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A2" w:rsidRPr="001C19B2" w:rsidRDefault="00F13EA2" w:rsidP="00551B03">
      <w:pPr>
        <w:jc w:val="center"/>
        <w:rPr>
          <w:rFonts w:ascii="Arial" w:hAnsi="Arial" w:cs="Arial"/>
          <w:b/>
          <w:sz w:val="28"/>
          <w:szCs w:val="28"/>
        </w:rPr>
      </w:pPr>
      <w:bookmarkStart w:id="0" w:name="_GoBack"/>
      <w:bookmarkEnd w:id="0"/>
      <w:r w:rsidRPr="001C19B2">
        <w:rPr>
          <w:rFonts w:ascii="Arial" w:hAnsi="Arial" w:cs="Arial"/>
          <w:b/>
          <w:sz w:val="28"/>
          <w:szCs w:val="28"/>
        </w:rPr>
        <w:t>ISTITUTO COMP</w:t>
      </w:r>
      <w:r w:rsidR="00B041B1">
        <w:rPr>
          <w:rFonts w:ascii="Arial" w:hAnsi="Arial" w:cs="Arial"/>
          <w:b/>
          <w:sz w:val="28"/>
          <w:szCs w:val="28"/>
        </w:rPr>
        <w:t>RENSIVO</w:t>
      </w:r>
    </w:p>
    <w:p w:rsidR="00F13EA2" w:rsidRPr="001C19B2" w:rsidRDefault="00854B79" w:rsidP="00F13EA2">
      <w:pPr>
        <w:jc w:val="center"/>
        <w:rPr>
          <w:rFonts w:ascii="Arial" w:hAnsi="Arial" w:cs="Arial"/>
          <w:b/>
          <w:sz w:val="28"/>
          <w:szCs w:val="28"/>
        </w:rPr>
      </w:pPr>
      <w:r w:rsidRPr="001C19B2">
        <w:rPr>
          <w:rFonts w:ascii="Arial" w:hAnsi="Arial" w:cs="Arial"/>
          <w:b/>
          <w:sz w:val="28"/>
          <w:szCs w:val="28"/>
        </w:rPr>
        <w:t>P.E.I.</w:t>
      </w:r>
    </w:p>
    <w:p w:rsidR="00F13EA2" w:rsidRPr="00551B03" w:rsidRDefault="00F13EA2" w:rsidP="00F13EA2">
      <w:pPr>
        <w:jc w:val="center"/>
        <w:rPr>
          <w:rFonts w:ascii="Arial" w:hAnsi="Arial" w:cs="Arial"/>
          <w:b/>
          <w:sz w:val="24"/>
          <w:szCs w:val="24"/>
        </w:rPr>
      </w:pPr>
      <w:r w:rsidRPr="00551B03">
        <w:rPr>
          <w:rFonts w:ascii="Arial" w:hAnsi="Arial" w:cs="Arial"/>
          <w:b/>
          <w:sz w:val="24"/>
          <w:szCs w:val="24"/>
        </w:rPr>
        <w:t>Piano Educativo Individualizzato</w:t>
      </w:r>
    </w:p>
    <w:p w:rsidR="00F13EA2" w:rsidRPr="00551B03" w:rsidRDefault="006F3AE6" w:rsidP="00F13EA2">
      <w:pPr>
        <w:jc w:val="center"/>
        <w:rPr>
          <w:rFonts w:ascii="Arial" w:hAnsi="Arial" w:cs="Arial"/>
          <w:b/>
          <w:sz w:val="24"/>
          <w:szCs w:val="24"/>
        </w:rPr>
      </w:pPr>
      <w:r w:rsidRPr="00551B03">
        <w:rPr>
          <w:rFonts w:ascii="Arial" w:hAnsi="Arial" w:cs="Arial"/>
          <w:b/>
          <w:sz w:val="24"/>
          <w:szCs w:val="24"/>
        </w:rPr>
        <w:t>dell’alunno</w:t>
      </w:r>
      <w:r w:rsidR="00F13EA2" w:rsidRPr="00551B03">
        <w:rPr>
          <w:rFonts w:ascii="Arial" w:hAnsi="Arial" w:cs="Arial"/>
          <w:b/>
          <w:sz w:val="24"/>
          <w:szCs w:val="24"/>
        </w:rPr>
        <w:t>:</w:t>
      </w:r>
    </w:p>
    <w:p w:rsidR="00F13EA2" w:rsidRPr="001C19B2" w:rsidRDefault="00F13EA2" w:rsidP="00F13EA2">
      <w:pPr>
        <w:rPr>
          <w:rFonts w:ascii="Arial" w:hAnsi="Arial" w:cs="Arial"/>
          <w:b/>
        </w:rPr>
      </w:pPr>
    </w:p>
    <w:p w:rsidR="00F13EA2" w:rsidRPr="001C19B2" w:rsidRDefault="00F13EA2" w:rsidP="00F13EA2">
      <w:pPr>
        <w:rPr>
          <w:rFonts w:ascii="Arial" w:hAnsi="Arial" w:cs="Arial"/>
        </w:rPr>
      </w:pPr>
      <w:r w:rsidRPr="001C19B2">
        <w:rPr>
          <w:rFonts w:ascii="Arial" w:hAnsi="Arial" w:cs="Arial"/>
          <w:b/>
        </w:rPr>
        <w:t>COGNOME</w:t>
      </w:r>
      <w:r w:rsidR="001C19B2">
        <w:rPr>
          <w:rFonts w:ascii="Arial" w:hAnsi="Arial" w:cs="Arial"/>
        </w:rPr>
        <w:softHyphen/>
      </w:r>
      <w:r w:rsidR="002A5E1B">
        <w:rPr>
          <w:rFonts w:ascii="Arial" w:hAnsi="Arial" w:cs="Arial"/>
        </w:rPr>
        <w:t xml:space="preserve">  </w:t>
      </w:r>
    </w:p>
    <w:p w:rsidR="00F13EA2" w:rsidRPr="001C19B2" w:rsidRDefault="00F13EA2" w:rsidP="00F13EA2">
      <w:pPr>
        <w:rPr>
          <w:rFonts w:ascii="Arial" w:hAnsi="Arial" w:cs="Arial"/>
        </w:rPr>
      </w:pPr>
      <w:r w:rsidRPr="001C19B2">
        <w:rPr>
          <w:rFonts w:ascii="Arial" w:hAnsi="Arial" w:cs="Arial"/>
          <w:b/>
        </w:rPr>
        <w:t>NOME</w:t>
      </w:r>
      <w:r w:rsidR="007F5167" w:rsidRPr="001C19B2">
        <w:rPr>
          <w:rFonts w:ascii="Arial" w:hAnsi="Arial" w:cs="Arial"/>
        </w:rPr>
        <w:t xml:space="preserve">   </w:t>
      </w:r>
      <w:r w:rsidR="00EF6782" w:rsidRPr="001C19B2">
        <w:rPr>
          <w:rFonts w:ascii="Arial" w:hAnsi="Arial" w:cs="Arial"/>
        </w:rPr>
        <w:tab/>
      </w:r>
    </w:p>
    <w:p w:rsidR="00F13EA2" w:rsidRPr="001C19B2" w:rsidRDefault="00F13EA2" w:rsidP="00F13EA2">
      <w:pPr>
        <w:rPr>
          <w:rFonts w:ascii="Arial" w:hAnsi="Arial" w:cs="Arial"/>
        </w:rPr>
      </w:pPr>
      <w:r w:rsidRPr="001C19B2">
        <w:rPr>
          <w:rFonts w:ascii="Arial" w:hAnsi="Arial" w:cs="Arial"/>
          <w:b/>
        </w:rPr>
        <w:t>PLESSO</w:t>
      </w:r>
      <w:r w:rsidRPr="001C19B2">
        <w:rPr>
          <w:rFonts w:ascii="Arial" w:hAnsi="Arial" w:cs="Arial"/>
        </w:rPr>
        <w:t xml:space="preserve"> </w:t>
      </w:r>
      <w:r w:rsidR="007F5167" w:rsidRPr="001C19B2">
        <w:rPr>
          <w:rFonts w:ascii="Arial" w:hAnsi="Arial" w:cs="Arial"/>
        </w:rPr>
        <w:t xml:space="preserve">    </w:t>
      </w:r>
      <w:r w:rsidR="00EF6782" w:rsidRPr="001C19B2">
        <w:rPr>
          <w:rFonts w:ascii="Arial" w:hAnsi="Arial" w:cs="Arial"/>
        </w:rPr>
        <w:tab/>
      </w:r>
      <w:r w:rsidR="002A5E1B">
        <w:rPr>
          <w:rFonts w:ascii="Arial" w:hAnsi="Arial" w:cs="Arial"/>
        </w:rPr>
        <w:t xml:space="preserve">                                                                                                                          </w:t>
      </w:r>
      <w:r w:rsidRPr="001C19B2">
        <w:rPr>
          <w:rFonts w:ascii="Arial" w:hAnsi="Arial" w:cs="Arial"/>
          <w:b/>
        </w:rPr>
        <w:t>CLASSE/SEZIONE</w:t>
      </w:r>
      <w:r w:rsidR="00B041B1">
        <w:rPr>
          <w:rFonts w:ascii="Arial" w:hAnsi="Arial" w:cs="Arial"/>
        </w:rPr>
        <w:t xml:space="preserve">   </w:t>
      </w:r>
    </w:p>
    <w:p w:rsidR="00F13EA2" w:rsidRPr="001C19B2" w:rsidRDefault="00F13EA2" w:rsidP="00F13EA2">
      <w:pPr>
        <w:rPr>
          <w:rFonts w:ascii="Arial" w:hAnsi="Arial" w:cs="Arial"/>
        </w:rPr>
      </w:pPr>
      <w:r w:rsidRPr="001C19B2">
        <w:rPr>
          <w:rFonts w:ascii="Arial" w:hAnsi="Arial" w:cs="Arial"/>
          <w:b/>
        </w:rPr>
        <w:t>ANNO SCOLASTICO</w:t>
      </w:r>
      <w:r w:rsidR="007F5167" w:rsidRPr="001C19B2">
        <w:rPr>
          <w:rFonts w:ascii="Arial" w:hAnsi="Arial" w:cs="Arial"/>
          <w:b/>
        </w:rPr>
        <w:t xml:space="preserve">    </w:t>
      </w:r>
    </w:p>
    <w:p w:rsidR="00F13EA2" w:rsidRPr="001C19B2" w:rsidRDefault="00F13EA2" w:rsidP="00F13EA2">
      <w:pPr>
        <w:rPr>
          <w:rFonts w:ascii="Arial" w:hAnsi="Arial" w:cs="Arial"/>
        </w:rPr>
      </w:pPr>
      <w:r w:rsidRPr="001C19B2">
        <w:rPr>
          <w:rFonts w:ascii="Arial" w:hAnsi="Arial" w:cs="Arial"/>
          <w:b/>
        </w:rPr>
        <w:t>DOCENTE DI SOSTEGNO</w:t>
      </w:r>
      <w:r w:rsidR="007F5167" w:rsidRPr="001C19B2">
        <w:rPr>
          <w:rFonts w:ascii="Arial" w:hAnsi="Arial" w:cs="Arial"/>
          <w:b/>
        </w:rPr>
        <w:t xml:space="preserve">  </w:t>
      </w:r>
      <w:r w:rsidR="00EF6782" w:rsidRPr="001C19B2">
        <w:rPr>
          <w:rFonts w:ascii="Arial" w:hAnsi="Arial" w:cs="Arial"/>
        </w:rPr>
        <w:t xml:space="preserve">  </w:t>
      </w:r>
    </w:p>
    <w:p w:rsidR="00F13EA2" w:rsidRPr="001C19B2" w:rsidRDefault="00A63156" w:rsidP="00F13EA2">
      <w:pPr>
        <w:pBdr>
          <w:bottom w:val="single" w:sz="12" w:space="2" w:color="auto"/>
        </w:pBdr>
        <w:rPr>
          <w:rFonts w:ascii="Arial" w:hAnsi="Arial" w:cs="Arial"/>
        </w:rPr>
      </w:pPr>
      <w:r w:rsidRPr="001C19B2">
        <w:rPr>
          <w:rFonts w:ascii="Arial" w:hAnsi="Arial" w:cs="Arial"/>
        </w:rPr>
        <w:t xml:space="preserve"> </w:t>
      </w:r>
    </w:p>
    <w:p w:rsidR="00A63156" w:rsidRPr="001C19B2" w:rsidRDefault="00A63156" w:rsidP="001C19B2">
      <w:pPr>
        <w:pBdr>
          <w:bottom w:val="single" w:sz="12" w:space="2" w:color="auto"/>
        </w:pBdr>
        <w:jc w:val="both"/>
        <w:rPr>
          <w:rFonts w:ascii="Arial" w:hAnsi="Arial" w:cs="Arial"/>
        </w:rPr>
      </w:pPr>
      <w:r w:rsidRPr="001C19B2">
        <w:rPr>
          <w:rFonts w:ascii="Arial" w:hAnsi="Arial" w:cs="Arial"/>
          <w:b/>
        </w:rPr>
        <w:t>DIAGNOSI CLINICA</w:t>
      </w:r>
      <w:r w:rsidRPr="001C19B2">
        <w:rPr>
          <w:rFonts w:ascii="Arial" w:hAnsi="Arial" w:cs="Arial"/>
        </w:rPr>
        <w:t xml:space="preserve">: </w:t>
      </w:r>
      <w:r w:rsidR="00F83F82">
        <w:rPr>
          <w:rFonts w:ascii="Arial" w:hAnsi="Arial" w:cs="Arial"/>
        </w:rPr>
        <w:t>…..</w:t>
      </w:r>
    </w:p>
    <w:p w:rsidR="00F13EA2" w:rsidRPr="001C19B2" w:rsidRDefault="00012838" w:rsidP="00F13EA2">
      <w:pPr>
        <w:pBdr>
          <w:bottom w:val="single" w:sz="12" w:space="2" w:color="auto"/>
        </w:pBdr>
        <w:tabs>
          <w:tab w:val="right" w:pos="9638"/>
        </w:tabs>
        <w:rPr>
          <w:rFonts w:ascii="Arial" w:hAnsi="Arial" w:cs="Arial"/>
        </w:rPr>
      </w:pPr>
      <w:r w:rsidRPr="001C19B2">
        <w:rPr>
          <w:rFonts w:ascii="Arial" w:hAnsi="Arial" w:cs="Arial"/>
          <w:b/>
        </w:rPr>
        <w:t>ASSISTENTE PERSONALE ALL’AUTONOMIA</w:t>
      </w:r>
      <w:r w:rsidR="00682CEB">
        <w:rPr>
          <w:rFonts w:ascii="Arial" w:hAnsi="Arial" w:cs="Arial"/>
        </w:rPr>
        <w:t xml:space="preserve">: </w:t>
      </w:r>
    </w:p>
    <w:p w:rsidR="00F13EA2" w:rsidRPr="001C19B2" w:rsidRDefault="00F13EA2" w:rsidP="00F13EA2">
      <w:pPr>
        <w:pBdr>
          <w:bottom w:val="single" w:sz="12" w:space="2" w:color="auto"/>
        </w:pBdr>
        <w:tabs>
          <w:tab w:val="right" w:pos="9638"/>
        </w:tabs>
        <w:rPr>
          <w:rFonts w:ascii="Arial" w:hAnsi="Arial" w:cs="Arial"/>
        </w:rPr>
      </w:pPr>
      <w:r w:rsidRPr="001C19B2">
        <w:rPr>
          <w:rFonts w:ascii="Arial" w:hAnsi="Arial" w:cs="Arial"/>
          <w:b/>
        </w:rPr>
        <w:t>INTERVENTI RIABILITATIVI IN ORARIO SCOLASTICO</w:t>
      </w:r>
      <w:r w:rsidRPr="001C19B2">
        <w:rPr>
          <w:rFonts w:ascii="Arial" w:hAnsi="Arial" w:cs="Arial"/>
        </w:rPr>
        <w:t xml:space="preserve"> :</w:t>
      </w:r>
      <w:r w:rsidR="00682CEB">
        <w:rPr>
          <w:rFonts w:ascii="Arial" w:hAnsi="Arial" w:cs="Arial"/>
        </w:rPr>
        <w:t xml:space="preserve"> </w:t>
      </w:r>
    </w:p>
    <w:p w:rsidR="00F13EA2" w:rsidRPr="001C19B2" w:rsidRDefault="00F13EA2" w:rsidP="00F13EA2">
      <w:pPr>
        <w:rPr>
          <w:rFonts w:ascii="Arial" w:hAnsi="Arial" w:cs="Arial"/>
        </w:rPr>
      </w:pPr>
    </w:p>
    <w:p w:rsidR="00F13EA2" w:rsidRPr="001C19B2" w:rsidRDefault="00F13EA2" w:rsidP="00F13EA2">
      <w:pPr>
        <w:rPr>
          <w:rFonts w:ascii="Arial" w:hAnsi="Arial" w:cs="Arial"/>
        </w:rPr>
      </w:pPr>
      <w:r w:rsidRPr="001C19B2">
        <w:rPr>
          <w:rFonts w:ascii="Arial" w:hAnsi="Arial" w:cs="Arial"/>
          <w:b/>
        </w:rPr>
        <w:t>INTERVENTI RIABILITATIVI IN ORARIO EXTRA-SCOLASTICO</w:t>
      </w:r>
      <w:r w:rsidRPr="001C19B2">
        <w:rPr>
          <w:rFonts w:ascii="Arial" w:hAnsi="Arial" w:cs="Arial"/>
        </w:rPr>
        <w:t>:</w:t>
      </w:r>
    </w:p>
    <w:p w:rsidR="00621EED" w:rsidRPr="001C19B2" w:rsidRDefault="00621EED" w:rsidP="00F13EA2">
      <w:pPr>
        <w:rPr>
          <w:rFonts w:ascii="Arial" w:hAnsi="Arial" w:cs="Arial"/>
          <w:b/>
        </w:rPr>
      </w:pPr>
    </w:p>
    <w:p w:rsidR="00F13EA2" w:rsidRPr="001C19B2" w:rsidRDefault="00391A86" w:rsidP="00F13EA2">
      <w:pPr>
        <w:rPr>
          <w:rFonts w:ascii="Arial" w:hAnsi="Arial" w:cs="Arial"/>
          <w:b/>
        </w:rPr>
      </w:pPr>
      <w:r w:rsidRPr="001C19B2">
        <w:rPr>
          <w:rFonts w:ascii="Arial" w:hAnsi="Arial" w:cs="Arial"/>
          <w:b/>
        </w:rPr>
        <w:t>PROFILO SINTETICO DELL’ALUNNO</w:t>
      </w:r>
    </w:p>
    <w:p w:rsidR="00714C40" w:rsidRPr="001C19B2" w:rsidRDefault="00F13EA2" w:rsidP="00F13EA2">
      <w:pPr>
        <w:rPr>
          <w:rFonts w:ascii="Arial" w:hAnsi="Arial" w:cs="Arial"/>
          <w:b/>
        </w:rPr>
      </w:pPr>
      <w:r w:rsidRPr="001C19B2">
        <w:rPr>
          <w:rFonts w:ascii="Arial" w:hAnsi="Arial" w:cs="Arial"/>
          <w:b/>
        </w:rPr>
        <w:t xml:space="preserve">PUNTI DI FORZA                                                                      </w:t>
      </w:r>
    </w:p>
    <w:p w:rsidR="002A16F2" w:rsidRPr="001C19B2" w:rsidRDefault="00F13EA2" w:rsidP="002A16F2">
      <w:pPr>
        <w:jc w:val="both"/>
        <w:rPr>
          <w:rFonts w:ascii="Arial" w:hAnsi="Arial" w:cs="Arial"/>
        </w:rPr>
      </w:pPr>
      <w:r w:rsidRPr="001C19B2">
        <w:rPr>
          <w:rFonts w:ascii="Arial" w:hAnsi="Arial" w:cs="Arial"/>
        </w:rPr>
        <w:t>(capacità,</w:t>
      </w:r>
      <w:r w:rsidR="00854B79" w:rsidRPr="001C19B2">
        <w:rPr>
          <w:rFonts w:ascii="Arial" w:hAnsi="Arial" w:cs="Arial"/>
        </w:rPr>
        <w:t xml:space="preserve"> </w:t>
      </w:r>
      <w:r w:rsidRPr="001C19B2">
        <w:rPr>
          <w:rFonts w:ascii="Arial" w:hAnsi="Arial" w:cs="Arial"/>
        </w:rPr>
        <w:t>interessi…)</w:t>
      </w:r>
      <w:r w:rsidR="00682CEB">
        <w:rPr>
          <w:rFonts w:ascii="Arial" w:hAnsi="Arial" w:cs="Arial"/>
        </w:rPr>
        <w:t xml:space="preserve"> l’alunno</w:t>
      </w:r>
      <w:r w:rsidR="00714C40" w:rsidRPr="001C19B2">
        <w:rPr>
          <w:rFonts w:ascii="Arial" w:hAnsi="Arial" w:cs="Arial"/>
        </w:rPr>
        <w:t xml:space="preserve"> evidenzia una spiccata abilità di lettura</w:t>
      </w:r>
      <w:r w:rsidR="00CB75BF" w:rsidRPr="001C19B2">
        <w:rPr>
          <w:rFonts w:ascii="Arial" w:hAnsi="Arial" w:cs="Arial"/>
        </w:rPr>
        <w:t xml:space="preserve"> ( suo interesse assorbente)</w:t>
      </w:r>
      <w:r w:rsidR="00714C40" w:rsidRPr="001C19B2">
        <w:rPr>
          <w:rFonts w:ascii="Arial" w:hAnsi="Arial" w:cs="Arial"/>
        </w:rPr>
        <w:t xml:space="preserve"> di libri di ogni tipo, il suo lessico, perciò, risulta</w:t>
      </w:r>
      <w:r w:rsidR="00CB75BF" w:rsidRPr="001C19B2">
        <w:rPr>
          <w:rFonts w:ascii="Arial" w:hAnsi="Arial" w:cs="Arial"/>
        </w:rPr>
        <w:t xml:space="preserve"> molto</w:t>
      </w:r>
      <w:r w:rsidR="00714C40" w:rsidRPr="001C19B2">
        <w:rPr>
          <w:rFonts w:ascii="Arial" w:hAnsi="Arial" w:cs="Arial"/>
        </w:rPr>
        <w:t xml:space="preserve"> ricco</w:t>
      </w:r>
      <w:r w:rsidR="00CB75BF" w:rsidRPr="001C19B2">
        <w:rPr>
          <w:rFonts w:ascii="Arial" w:hAnsi="Arial" w:cs="Arial"/>
        </w:rPr>
        <w:t xml:space="preserve">. </w:t>
      </w:r>
      <w:r w:rsidR="001F5942" w:rsidRPr="001C19B2">
        <w:rPr>
          <w:rFonts w:ascii="Arial" w:hAnsi="Arial" w:cs="Arial"/>
        </w:rPr>
        <w:t xml:space="preserve"> Buone capacità linguistico-</w:t>
      </w:r>
      <w:r w:rsidR="00E65AC7" w:rsidRPr="001C19B2">
        <w:rPr>
          <w:rFonts w:ascii="Arial" w:hAnsi="Arial" w:cs="Arial"/>
        </w:rPr>
        <w:t>espressive e grafo-pittoriche (</w:t>
      </w:r>
      <w:r w:rsidR="001F5942" w:rsidRPr="001C19B2">
        <w:rPr>
          <w:rFonts w:ascii="Arial" w:hAnsi="Arial" w:cs="Arial"/>
        </w:rPr>
        <w:t>buon livello di competenze accademiche);</w:t>
      </w:r>
      <w:r w:rsidR="002A16F2" w:rsidRPr="001C19B2">
        <w:rPr>
          <w:rFonts w:ascii="Arial" w:hAnsi="Arial" w:cs="Arial"/>
        </w:rPr>
        <w:t xml:space="preserve"> </w:t>
      </w:r>
      <w:r w:rsidR="00F90793" w:rsidRPr="001C19B2">
        <w:rPr>
          <w:rFonts w:ascii="Arial" w:hAnsi="Arial" w:cs="Arial"/>
        </w:rPr>
        <w:t xml:space="preserve">buona la comprensione dei testi letti; </w:t>
      </w:r>
      <w:r w:rsidR="009B493F" w:rsidRPr="001C19B2">
        <w:rPr>
          <w:rFonts w:ascii="Arial" w:hAnsi="Arial" w:cs="Arial"/>
        </w:rPr>
        <w:t xml:space="preserve">. </w:t>
      </w:r>
      <w:r w:rsidR="002A16F2" w:rsidRPr="001C19B2">
        <w:rPr>
          <w:rFonts w:ascii="Arial" w:hAnsi="Arial" w:cs="Arial"/>
        </w:rPr>
        <w:t xml:space="preserve"> possiede una buona memor</w:t>
      </w:r>
      <w:r w:rsidR="00E25825" w:rsidRPr="001C19B2">
        <w:rPr>
          <w:rFonts w:ascii="Arial" w:hAnsi="Arial" w:cs="Arial"/>
        </w:rPr>
        <w:t>ia di lavoro e a lungo termine; buona motivazione ad apprendere</w:t>
      </w:r>
      <w:r w:rsidR="003E670A" w:rsidRPr="001C19B2">
        <w:rPr>
          <w:rFonts w:ascii="Arial" w:hAnsi="Arial" w:cs="Arial"/>
        </w:rPr>
        <w:t>; attività extrascolastiche: lezioni di batteria</w:t>
      </w:r>
    </w:p>
    <w:p w:rsidR="001F5942" w:rsidRPr="001C19B2" w:rsidRDefault="001F5942" w:rsidP="001F5942">
      <w:pPr>
        <w:jc w:val="both"/>
        <w:rPr>
          <w:rFonts w:ascii="Arial" w:hAnsi="Arial" w:cs="Arial"/>
        </w:rPr>
      </w:pPr>
    </w:p>
    <w:p w:rsidR="003C3A2A" w:rsidRPr="001C19B2" w:rsidRDefault="003C3A2A" w:rsidP="00F13EA2">
      <w:pPr>
        <w:rPr>
          <w:rFonts w:ascii="Arial" w:hAnsi="Arial" w:cs="Arial"/>
        </w:rPr>
      </w:pPr>
    </w:p>
    <w:p w:rsidR="00F13EA2" w:rsidRPr="001C19B2" w:rsidRDefault="00F13EA2" w:rsidP="00F13EA2">
      <w:pPr>
        <w:rPr>
          <w:rFonts w:ascii="Arial" w:hAnsi="Arial" w:cs="Arial"/>
          <w:b/>
        </w:rPr>
      </w:pPr>
      <w:r w:rsidRPr="001C19B2">
        <w:rPr>
          <w:rFonts w:ascii="Arial" w:hAnsi="Arial" w:cs="Arial"/>
          <w:b/>
        </w:rPr>
        <w:t>PUNTI DI DEBOLEZZA</w:t>
      </w:r>
    </w:p>
    <w:p w:rsidR="003C3A2A" w:rsidRPr="001C19B2" w:rsidRDefault="001F5942" w:rsidP="00F00EBB">
      <w:pPr>
        <w:jc w:val="both"/>
        <w:rPr>
          <w:rFonts w:ascii="Arial" w:hAnsi="Arial" w:cs="Arial"/>
        </w:rPr>
      </w:pPr>
      <w:r w:rsidRPr="001C19B2">
        <w:rPr>
          <w:rFonts w:ascii="Arial" w:hAnsi="Arial" w:cs="Arial"/>
        </w:rPr>
        <w:t>D</w:t>
      </w:r>
      <w:r w:rsidR="003C3A2A" w:rsidRPr="001C19B2">
        <w:rPr>
          <w:rFonts w:ascii="Arial" w:hAnsi="Arial" w:cs="Arial"/>
        </w:rPr>
        <w:t>ifficoltà nella comprensione letterale del linguaggio</w:t>
      </w:r>
      <w:r w:rsidR="0033600F" w:rsidRPr="001C19B2">
        <w:rPr>
          <w:rFonts w:ascii="Arial" w:hAnsi="Arial" w:cs="Arial"/>
        </w:rPr>
        <w:t xml:space="preserve"> </w:t>
      </w:r>
      <w:r w:rsidR="003C3A2A" w:rsidRPr="001C19B2">
        <w:rPr>
          <w:rFonts w:ascii="Arial" w:hAnsi="Arial" w:cs="Arial"/>
        </w:rPr>
        <w:t xml:space="preserve"> e nell’avviare una conversazione sia con i pari che con gli ad</w:t>
      </w:r>
      <w:r w:rsidRPr="001C19B2">
        <w:rPr>
          <w:rFonts w:ascii="Arial" w:hAnsi="Arial" w:cs="Arial"/>
        </w:rPr>
        <w:t>ulti</w:t>
      </w:r>
      <w:r w:rsidR="001A3434" w:rsidRPr="001C19B2">
        <w:rPr>
          <w:rFonts w:ascii="Arial" w:hAnsi="Arial" w:cs="Arial"/>
        </w:rPr>
        <w:t>, problematiche nell’interagire emotivamente con gli altri e nell’interpretarne gli stati mentali (deficit di teoria della mente);</w:t>
      </w:r>
      <w:r w:rsidRPr="001C19B2">
        <w:rPr>
          <w:rFonts w:ascii="Arial" w:hAnsi="Arial" w:cs="Arial"/>
        </w:rPr>
        <w:t xml:space="preserve"> utilizzo</w:t>
      </w:r>
      <w:r w:rsidR="00A149B5" w:rsidRPr="001C19B2">
        <w:rPr>
          <w:rFonts w:ascii="Arial" w:hAnsi="Arial" w:cs="Arial"/>
        </w:rPr>
        <w:t xml:space="preserve"> di</w:t>
      </w:r>
      <w:r w:rsidR="003C3A2A" w:rsidRPr="001C19B2">
        <w:rPr>
          <w:rFonts w:ascii="Arial" w:hAnsi="Arial" w:cs="Arial"/>
        </w:rPr>
        <w:t xml:space="preserve"> espressioni</w:t>
      </w:r>
      <w:r w:rsidR="00D0283F" w:rsidRPr="001C19B2">
        <w:rPr>
          <w:rFonts w:ascii="Arial" w:hAnsi="Arial" w:cs="Arial"/>
        </w:rPr>
        <w:t xml:space="preserve"> (linguaggio spontaneo monotematico)</w:t>
      </w:r>
      <w:r w:rsidR="003C3A2A" w:rsidRPr="001C19B2">
        <w:rPr>
          <w:rFonts w:ascii="Arial" w:hAnsi="Arial" w:cs="Arial"/>
        </w:rPr>
        <w:t xml:space="preserve"> che possono sembrare strane e apparentemente non legate al contesto;</w:t>
      </w:r>
      <w:r w:rsidRPr="001C19B2">
        <w:rPr>
          <w:rFonts w:ascii="Arial" w:hAnsi="Arial" w:cs="Arial"/>
        </w:rPr>
        <w:t xml:space="preserve"> tratto disgrafico;</w:t>
      </w:r>
      <w:r w:rsidR="009D114F" w:rsidRPr="001C19B2">
        <w:rPr>
          <w:rFonts w:ascii="Arial" w:hAnsi="Arial" w:cs="Arial"/>
        </w:rPr>
        <w:t xml:space="preserve"> </w:t>
      </w:r>
      <w:r w:rsidRPr="001C19B2">
        <w:rPr>
          <w:rFonts w:ascii="Arial" w:hAnsi="Arial" w:cs="Arial"/>
        </w:rPr>
        <w:t>difficoltà nella ricerca di</w:t>
      </w:r>
      <w:r w:rsidR="00502CA8" w:rsidRPr="001C19B2">
        <w:rPr>
          <w:rFonts w:ascii="Arial" w:hAnsi="Arial" w:cs="Arial"/>
        </w:rPr>
        <w:t xml:space="preserve"> soluzioni a problemi sociali</w:t>
      </w:r>
      <w:r w:rsidR="00AB6F5D" w:rsidRPr="001C19B2">
        <w:rPr>
          <w:rFonts w:ascii="Arial" w:hAnsi="Arial" w:cs="Arial"/>
        </w:rPr>
        <w:t xml:space="preserve"> ( ridotta autonomia sociale)</w:t>
      </w:r>
      <w:r w:rsidR="00502CA8" w:rsidRPr="001C19B2">
        <w:rPr>
          <w:rFonts w:ascii="Arial" w:hAnsi="Arial" w:cs="Arial"/>
        </w:rPr>
        <w:t xml:space="preserve"> e comunque nel “problem solving” in generale</w:t>
      </w:r>
      <w:r w:rsidR="009A3D49" w:rsidRPr="001C19B2">
        <w:rPr>
          <w:rFonts w:ascii="Arial" w:hAnsi="Arial" w:cs="Arial"/>
        </w:rPr>
        <w:t>, nella valutazione delle alternative disponibili e nel prendere decisioni</w:t>
      </w:r>
      <w:r w:rsidR="00502CA8" w:rsidRPr="001C19B2">
        <w:rPr>
          <w:rFonts w:ascii="Arial" w:hAnsi="Arial" w:cs="Arial"/>
        </w:rPr>
        <w:t xml:space="preserve">; </w:t>
      </w:r>
      <w:r w:rsidRPr="001C19B2">
        <w:rPr>
          <w:rFonts w:ascii="Arial" w:hAnsi="Arial" w:cs="Arial"/>
        </w:rPr>
        <w:t xml:space="preserve">sufficiente </w:t>
      </w:r>
      <w:r w:rsidR="00AB6F5D" w:rsidRPr="001C19B2">
        <w:rPr>
          <w:rFonts w:ascii="Arial" w:hAnsi="Arial" w:cs="Arial"/>
        </w:rPr>
        <w:t xml:space="preserve"> autonomia personale</w:t>
      </w:r>
      <w:r w:rsidRPr="001C19B2">
        <w:rPr>
          <w:rFonts w:ascii="Arial" w:hAnsi="Arial" w:cs="Arial"/>
        </w:rPr>
        <w:t xml:space="preserve">, scarsa </w:t>
      </w:r>
      <w:r w:rsidR="00D16BC1" w:rsidRPr="001C19B2">
        <w:rPr>
          <w:rFonts w:ascii="Arial" w:hAnsi="Arial" w:cs="Arial"/>
        </w:rPr>
        <w:t xml:space="preserve"> organizzazione del materiale scolastico;</w:t>
      </w:r>
      <w:r w:rsidRPr="001C19B2">
        <w:rPr>
          <w:rFonts w:ascii="Arial" w:hAnsi="Arial" w:cs="Arial"/>
        </w:rPr>
        <w:t xml:space="preserve"> facile faticabilità</w:t>
      </w:r>
      <w:r w:rsidR="00D447D5" w:rsidRPr="001C19B2">
        <w:rPr>
          <w:rFonts w:ascii="Arial" w:hAnsi="Arial" w:cs="Arial"/>
        </w:rPr>
        <w:t xml:space="preserve"> e distraibilità</w:t>
      </w:r>
      <w:r w:rsidR="004B034C" w:rsidRPr="001C19B2">
        <w:rPr>
          <w:rFonts w:ascii="Arial" w:hAnsi="Arial" w:cs="Arial"/>
        </w:rPr>
        <w:t>;</w:t>
      </w:r>
      <w:r w:rsidR="00A41D8A" w:rsidRPr="001C19B2">
        <w:rPr>
          <w:rFonts w:ascii="Arial" w:hAnsi="Arial" w:cs="Arial"/>
        </w:rPr>
        <w:t xml:space="preserve"> </w:t>
      </w:r>
      <w:r w:rsidR="004E2567" w:rsidRPr="001C19B2">
        <w:rPr>
          <w:rFonts w:ascii="Arial" w:hAnsi="Arial" w:cs="Arial"/>
        </w:rPr>
        <w:t xml:space="preserve">difficoltà nel mantenimento dell’attenzione; </w:t>
      </w:r>
      <w:r w:rsidR="004B034C" w:rsidRPr="001C19B2">
        <w:rPr>
          <w:rFonts w:ascii="Arial" w:hAnsi="Arial" w:cs="Arial"/>
        </w:rPr>
        <w:t xml:space="preserve"> </w:t>
      </w:r>
      <w:r w:rsidRPr="001C19B2">
        <w:rPr>
          <w:rFonts w:ascii="Arial" w:hAnsi="Arial" w:cs="Arial"/>
        </w:rPr>
        <w:t xml:space="preserve">dedizione </w:t>
      </w:r>
      <w:r w:rsidRPr="001C19B2">
        <w:rPr>
          <w:rFonts w:ascii="Arial" w:hAnsi="Arial" w:cs="Arial"/>
        </w:rPr>
        <w:lastRenderedPageBreak/>
        <w:t>assorbente ad alcuni interess</w:t>
      </w:r>
      <w:r w:rsidR="00F90793" w:rsidRPr="001C19B2">
        <w:rPr>
          <w:rFonts w:ascii="Arial" w:hAnsi="Arial" w:cs="Arial"/>
        </w:rPr>
        <w:t>i; forte selettività nella scelta dei cibi</w:t>
      </w:r>
      <w:r w:rsidRPr="001C19B2">
        <w:rPr>
          <w:rFonts w:ascii="Arial" w:hAnsi="Arial" w:cs="Arial"/>
        </w:rPr>
        <w:t>; magrezza</w:t>
      </w:r>
      <w:r w:rsidR="009A3D49" w:rsidRPr="001C19B2">
        <w:rPr>
          <w:rFonts w:ascii="Arial" w:hAnsi="Arial" w:cs="Arial"/>
        </w:rPr>
        <w:t>;</w:t>
      </w:r>
      <w:r w:rsidR="004E2567" w:rsidRPr="001C19B2">
        <w:rPr>
          <w:rFonts w:ascii="Arial" w:hAnsi="Arial" w:cs="Arial"/>
        </w:rPr>
        <w:t xml:space="preserve"> </w:t>
      </w:r>
      <w:r w:rsidR="009A3D49" w:rsidRPr="001C19B2">
        <w:rPr>
          <w:rFonts w:ascii="Arial" w:hAnsi="Arial" w:cs="Arial"/>
        </w:rPr>
        <w:t>scarsa capacità/sicurezza di movimento in spazi ampi e poco strutturati</w:t>
      </w:r>
      <w:r w:rsidR="00A41D8A" w:rsidRPr="001C19B2">
        <w:rPr>
          <w:rFonts w:ascii="Arial" w:hAnsi="Arial" w:cs="Arial"/>
        </w:rPr>
        <w:t>; carente percezione del pericolo.</w:t>
      </w:r>
    </w:p>
    <w:p w:rsidR="003C3A2A" w:rsidRPr="001C19B2" w:rsidRDefault="003C3A2A" w:rsidP="00F13EA2">
      <w:pPr>
        <w:rPr>
          <w:rFonts w:ascii="Arial" w:hAnsi="Arial" w:cs="Arial"/>
        </w:rPr>
      </w:pPr>
    </w:p>
    <w:p w:rsidR="003C3A2A" w:rsidRPr="001C19B2" w:rsidRDefault="003C3A2A" w:rsidP="00F13EA2">
      <w:pPr>
        <w:rPr>
          <w:rFonts w:ascii="Arial" w:hAnsi="Arial" w:cs="Arial"/>
        </w:rPr>
      </w:pPr>
    </w:p>
    <w:p w:rsidR="003C3A2A" w:rsidRPr="001C19B2" w:rsidRDefault="003C3A2A" w:rsidP="00F13EA2">
      <w:pPr>
        <w:rPr>
          <w:rFonts w:ascii="Arial" w:hAnsi="Arial" w:cs="Arial"/>
        </w:rPr>
      </w:pPr>
    </w:p>
    <w:p w:rsidR="003C3A2A" w:rsidRPr="001C19B2" w:rsidRDefault="003C3A2A" w:rsidP="00F13EA2">
      <w:pPr>
        <w:rPr>
          <w:rFonts w:ascii="Arial" w:hAnsi="Arial" w:cs="Arial"/>
        </w:rPr>
      </w:pPr>
    </w:p>
    <w:p w:rsidR="00F13EA2" w:rsidRPr="001C19B2" w:rsidRDefault="00F13EA2" w:rsidP="00F13EA2">
      <w:pPr>
        <w:rPr>
          <w:rFonts w:ascii="Arial" w:hAnsi="Arial" w:cs="Arial"/>
          <w:b/>
        </w:rPr>
      </w:pPr>
      <w:r w:rsidRPr="001C19B2">
        <w:rPr>
          <w:rFonts w:ascii="Arial" w:hAnsi="Arial" w:cs="Arial"/>
          <w:b/>
        </w:rPr>
        <w:t xml:space="preserve">STRUMENTI </w:t>
      </w:r>
      <w:r w:rsidR="00B9228B" w:rsidRPr="001C19B2">
        <w:rPr>
          <w:rFonts w:ascii="Arial" w:hAnsi="Arial" w:cs="Arial"/>
          <w:b/>
        </w:rPr>
        <w:t xml:space="preserve"> </w:t>
      </w:r>
      <w:r w:rsidRPr="001C19B2">
        <w:rPr>
          <w:rFonts w:ascii="Arial" w:hAnsi="Arial" w:cs="Arial"/>
          <w:b/>
        </w:rPr>
        <w:t xml:space="preserve">UTILIZZATI </w:t>
      </w:r>
      <w:r w:rsidR="00B9228B" w:rsidRPr="001C19B2">
        <w:rPr>
          <w:rFonts w:ascii="Arial" w:hAnsi="Arial" w:cs="Arial"/>
          <w:b/>
        </w:rPr>
        <w:t xml:space="preserve"> </w:t>
      </w:r>
      <w:r w:rsidRPr="001C19B2">
        <w:rPr>
          <w:rFonts w:ascii="Arial" w:hAnsi="Arial" w:cs="Arial"/>
          <w:b/>
        </w:rPr>
        <w:t>PER</w:t>
      </w:r>
      <w:r w:rsidR="00B9228B" w:rsidRPr="001C19B2">
        <w:rPr>
          <w:rFonts w:ascii="Arial" w:hAnsi="Arial" w:cs="Arial"/>
          <w:b/>
        </w:rPr>
        <w:t xml:space="preserve"> </w:t>
      </w:r>
      <w:r w:rsidRPr="001C19B2">
        <w:rPr>
          <w:rFonts w:ascii="Arial" w:hAnsi="Arial" w:cs="Arial"/>
          <w:b/>
        </w:rPr>
        <w:t xml:space="preserve"> L’OSSERVAZIONE</w:t>
      </w:r>
    </w:p>
    <w:p w:rsidR="00733403" w:rsidRPr="001C19B2" w:rsidRDefault="007F5167" w:rsidP="00733403">
      <w:r w:rsidRPr="001C19B2">
        <w:rPr>
          <w:rFonts w:ascii="Arial" w:hAnsi="Arial" w:cs="Arial"/>
        </w:rPr>
        <w:t>Diario di bordo, check list, osservazione diretta, intervista alla madre.</w:t>
      </w:r>
      <w:r w:rsidR="00733403" w:rsidRPr="001C19B2">
        <w:t xml:space="preserve"> </w:t>
      </w:r>
    </w:p>
    <w:p w:rsidR="00733403" w:rsidRPr="00551B03" w:rsidRDefault="00733403" w:rsidP="00733403">
      <w:pPr>
        <w:jc w:val="both"/>
        <w:rPr>
          <w:rFonts w:ascii="Arial" w:hAnsi="Arial" w:cs="Arial"/>
          <w:sz w:val="24"/>
          <w:szCs w:val="24"/>
        </w:rPr>
      </w:pPr>
    </w:p>
    <w:p w:rsidR="00733403" w:rsidRPr="00551B03" w:rsidRDefault="00733403" w:rsidP="00733403">
      <w:pPr>
        <w:jc w:val="both"/>
        <w:rPr>
          <w:rFonts w:ascii="Arial" w:hAnsi="Arial" w:cs="Arial"/>
          <w:sz w:val="24"/>
          <w:szCs w:val="24"/>
        </w:rPr>
      </w:pPr>
    </w:p>
    <w:p w:rsidR="00733403" w:rsidRPr="00551B03" w:rsidRDefault="00733403" w:rsidP="00733403">
      <w:pPr>
        <w:jc w:val="both"/>
        <w:rPr>
          <w:rFonts w:ascii="Arial" w:hAnsi="Arial" w:cs="Arial"/>
          <w:sz w:val="24"/>
          <w:szCs w:val="24"/>
        </w:rPr>
      </w:pPr>
    </w:p>
    <w:p w:rsidR="00733403" w:rsidRPr="00551B03" w:rsidRDefault="00733403" w:rsidP="00733403">
      <w:pPr>
        <w:jc w:val="both"/>
        <w:rPr>
          <w:rFonts w:ascii="Arial" w:hAnsi="Arial" w:cs="Arial"/>
          <w:sz w:val="24"/>
          <w:szCs w:val="24"/>
        </w:rPr>
      </w:pPr>
    </w:p>
    <w:p w:rsidR="00733403" w:rsidRPr="00551B03" w:rsidRDefault="00733403" w:rsidP="00733403">
      <w:pPr>
        <w:jc w:val="both"/>
        <w:rPr>
          <w:rFonts w:ascii="Arial" w:hAnsi="Arial" w:cs="Arial"/>
          <w:sz w:val="24"/>
          <w:szCs w:val="24"/>
        </w:rPr>
      </w:pPr>
    </w:p>
    <w:p w:rsidR="00733403" w:rsidRPr="00551B03" w:rsidRDefault="00733403" w:rsidP="00733403">
      <w:pPr>
        <w:jc w:val="both"/>
        <w:rPr>
          <w:rFonts w:ascii="Arial" w:hAnsi="Arial" w:cs="Arial"/>
          <w:sz w:val="24"/>
          <w:szCs w:val="24"/>
        </w:rPr>
      </w:pPr>
    </w:p>
    <w:p w:rsidR="00733403" w:rsidRDefault="00733403" w:rsidP="00733403">
      <w:pPr>
        <w:jc w:val="both"/>
        <w:rPr>
          <w:rFonts w:ascii="Arial" w:hAnsi="Arial" w:cs="Arial"/>
          <w:sz w:val="24"/>
          <w:szCs w:val="24"/>
        </w:rPr>
      </w:pPr>
    </w:p>
    <w:p w:rsidR="00551B03" w:rsidRDefault="00551B03" w:rsidP="00733403">
      <w:pPr>
        <w:jc w:val="both"/>
        <w:rPr>
          <w:rFonts w:ascii="Arial" w:hAnsi="Arial" w:cs="Arial"/>
          <w:sz w:val="24"/>
          <w:szCs w:val="24"/>
        </w:rPr>
      </w:pPr>
    </w:p>
    <w:p w:rsidR="00551B03" w:rsidRDefault="00551B03" w:rsidP="00733403">
      <w:pPr>
        <w:jc w:val="both"/>
        <w:rPr>
          <w:rFonts w:ascii="Arial" w:hAnsi="Arial" w:cs="Arial"/>
          <w:sz w:val="24"/>
          <w:szCs w:val="24"/>
        </w:rPr>
      </w:pPr>
    </w:p>
    <w:p w:rsidR="00551B03" w:rsidRDefault="00551B03" w:rsidP="00733403">
      <w:pPr>
        <w:jc w:val="both"/>
        <w:rPr>
          <w:rFonts w:ascii="Arial" w:hAnsi="Arial" w:cs="Arial"/>
          <w:sz w:val="24"/>
          <w:szCs w:val="24"/>
        </w:rPr>
      </w:pPr>
    </w:p>
    <w:p w:rsidR="00551B03" w:rsidRDefault="00551B03" w:rsidP="00733403">
      <w:pPr>
        <w:jc w:val="both"/>
        <w:rPr>
          <w:rFonts w:ascii="Arial" w:hAnsi="Arial" w:cs="Arial"/>
          <w:sz w:val="24"/>
          <w:szCs w:val="24"/>
        </w:rPr>
      </w:pPr>
    </w:p>
    <w:p w:rsidR="00551B03" w:rsidRDefault="00551B03" w:rsidP="00733403">
      <w:pPr>
        <w:jc w:val="both"/>
        <w:rPr>
          <w:rFonts w:ascii="Arial" w:hAnsi="Arial" w:cs="Arial"/>
          <w:sz w:val="24"/>
          <w:szCs w:val="24"/>
        </w:rPr>
      </w:pPr>
    </w:p>
    <w:p w:rsidR="00551B03" w:rsidRDefault="00551B03" w:rsidP="00733403">
      <w:pPr>
        <w:jc w:val="both"/>
        <w:rPr>
          <w:rFonts w:ascii="Arial" w:hAnsi="Arial" w:cs="Arial"/>
          <w:sz w:val="24"/>
          <w:szCs w:val="24"/>
        </w:rPr>
      </w:pPr>
    </w:p>
    <w:p w:rsidR="00551B03" w:rsidRDefault="00551B03" w:rsidP="00733403">
      <w:pPr>
        <w:jc w:val="both"/>
        <w:rPr>
          <w:rFonts w:ascii="Arial" w:hAnsi="Arial" w:cs="Arial"/>
          <w:sz w:val="24"/>
          <w:szCs w:val="24"/>
        </w:rPr>
      </w:pPr>
    </w:p>
    <w:p w:rsidR="00551B03" w:rsidRDefault="00551B03" w:rsidP="00733403">
      <w:pPr>
        <w:jc w:val="both"/>
        <w:rPr>
          <w:rFonts w:ascii="Arial" w:hAnsi="Arial" w:cs="Arial"/>
          <w:sz w:val="24"/>
          <w:szCs w:val="24"/>
        </w:rPr>
      </w:pPr>
    </w:p>
    <w:p w:rsidR="00551B03" w:rsidRDefault="00551B03" w:rsidP="00733403">
      <w:pPr>
        <w:jc w:val="both"/>
        <w:rPr>
          <w:rFonts w:ascii="Arial" w:hAnsi="Arial" w:cs="Arial"/>
          <w:sz w:val="24"/>
          <w:szCs w:val="24"/>
        </w:rPr>
      </w:pPr>
    </w:p>
    <w:p w:rsidR="00551B03" w:rsidRDefault="00551B03" w:rsidP="00733403">
      <w:pPr>
        <w:jc w:val="both"/>
        <w:rPr>
          <w:rFonts w:ascii="Arial" w:hAnsi="Arial" w:cs="Arial"/>
          <w:sz w:val="24"/>
          <w:szCs w:val="24"/>
        </w:rPr>
      </w:pPr>
    </w:p>
    <w:p w:rsidR="00733403" w:rsidRPr="00551B03" w:rsidRDefault="001C19B2" w:rsidP="001C19B2">
      <w:pPr>
        <w:jc w:val="both"/>
        <w:rPr>
          <w:rFonts w:ascii="Arial" w:hAnsi="Arial" w:cs="Arial"/>
          <w:sz w:val="24"/>
          <w:szCs w:val="24"/>
        </w:rPr>
      </w:pPr>
      <w:r>
        <w:rPr>
          <w:rFonts w:ascii="Arial" w:hAnsi="Arial" w:cs="Arial"/>
          <w:sz w:val="24"/>
          <w:szCs w:val="24"/>
        </w:rPr>
        <w:br w:type="page"/>
      </w:r>
    </w:p>
    <w:p w:rsidR="00733403" w:rsidRPr="003D2A02" w:rsidRDefault="00EF07E7" w:rsidP="00F13EA2">
      <w:pPr>
        <w:rPr>
          <w:rFonts w:ascii="Arial" w:hAnsi="Arial" w:cs="Arial"/>
          <w:b/>
          <w:sz w:val="28"/>
          <w:szCs w:val="28"/>
        </w:rPr>
      </w:pPr>
      <w:r>
        <w:rPr>
          <w:rFonts w:ascii="Arial" w:hAnsi="Arial" w:cs="Arial"/>
          <w:b/>
          <w:noProof/>
          <w:sz w:val="32"/>
          <w:szCs w:val="32"/>
          <w:lang w:eastAsia="it-IT"/>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-320675</wp:posOffset>
                </wp:positionV>
                <wp:extent cx="6779895" cy="649605"/>
                <wp:effectExtent l="13335" t="12700" r="7620" b="1397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649605"/>
                        </a:xfrm>
                        <a:prstGeom prst="rect">
                          <a:avLst/>
                        </a:prstGeom>
                        <a:solidFill>
                          <a:srgbClr val="FFFFFF"/>
                        </a:solidFill>
                        <a:ln w="12700">
                          <a:solidFill>
                            <a:srgbClr val="000000"/>
                          </a:solidFill>
                          <a:miter lim="800000"/>
                          <a:headEnd/>
                          <a:tailEnd/>
                        </a:ln>
                      </wps:spPr>
                      <wps:txbx>
                        <w:txbxContent>
                          <w:p w:rsidR="00007F8C" w:rsidRPr="00A03202" w:rsidRDefault="00007F8C" w:rsidP="00A03202">
                            <w:pPr>
                              <w:jc w:val="center"/>
                              <w:rPr>
                                <w:rFonts w:ascii="Arial" w:hAnsi="Arial" w:cs="Arial"/>
                                <w:b/>
                                <w:sz w:val="24"/>
                                <w:szCs w:val="24"/>
                              </w:rPr>
                            </w:pPr>
                            <w:r w:rsidRPr="00A03202">
                              <w:rPr>
                                <w:rFonts w:ascii="Arial" w:hAnsi="Arial" w:cs="Arial"/>
                                <w:b/>
                                <w:sz w:val="24"/>
                                <w:szCs w:val="24"/>
                              </w:rPr>
                              <w:t>ASPETTI  ORGANIZZATIVO- DIDATTICI DELLA PROGETTAZIONE IN</w:t>
                            </w:r>
                          </w:p>
                          <w:p w:rsidR="00007F8C" w:rsidRPr="00A03202" w:rsidRDefault="00007F8C" w:rsidP="00A03202">
                            <w:pPr>
                              <w:jc w:val="center"/>
                              <w:rPr>
                                <w:rFonts w:ascii="Arial" w:hAnsi="Arial" w:cs="Arial"/>
                                <w:b/>
                                <w:sz w:val="24"/>
                                <w:szCs w:val="24"/>
                              </w:rPr>
                            </w:pPr>
                            <w:r w:rsidRPr="00A03202">
                              <w:rPr>
                                <w:rFonts w:ascii="Arial" w:hAnsi="Arial" w:cs="Arial"/>
                                <w:b/>
                                <w:sz w:val="24"/>
                                <w:szCs w:val="24"/>
                              </w:rPr>
                              <w:t>FUNZIONE INCLUSIVA</w:t>
                            </w:r>
                          </w:p>
                          <w:p w:rsidR="00007F8C" w:rsidRPr="001632EE" w:rsidRDefault="00007F8C" w:rsidP="00B81134">
                            <w:pPr>
                              <w:jc w:val="center"/>
                              <w:rPr>
                                <w:rFonts w:ascii="Arial" w:hAnsi="Arial" w:cs="Arial"/>
                                <w:b/>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14" o:spid="_x0000_s1026" style="position:absolute;margin-left:-19.95pt;margin-top:-25.25pt;width:533.8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" strokeweight="1pt">
                <v:textbox>
                  <w:txbxContent>
                    <w:p w:rsidR="00007F8C" w:rsidRPr="00A03202" w:rsidRDefault="00007F8C" w:rsidP="00A03202">
                      <w:pPr>
                        <w:jc w:val="center"/>
                        <w:rPr>
                          <w:rFonts w:ascii="Arial" w:hAnsi="Arial" w:cs="Arial"/>
                          <w:b/>
                          <w:sz w:val="24"/>
                          <w:szCs w:val="24"/>
                        </w:rPr>
                      </w:pPr>
                      <w:r w:rsidRPr="00A03202">
                        <w:rPr>
                          <w:rFonts w:ascii="Arial" w:hAnsi="Arial" w:cs="Arial"/>
                          <w:b/>
                          <w:sz w:val="24"/>
                          <w:szCs w:val="24"/>
                        </w:rPr>
                        <w:t>ASPETTI  ORGANIZZATIVO- DIDATTICI DELLA PROGETTAZIONE IN</w:t>
                      </w:r>
                    </w:p>
                    <w:p w:rsidR="00007F8C" w:rsidRPr="00A03202" w:rsidRDefault="00007F8C" w:rsidP="00A03202">
                      <w:pPr>
                        <w:jc w:val="center"/>
                        <w:rPr>
                          <w:rFonts w:ascii="Arial" w:hAnsi="Arial" w:cs="Arial"/>
                          <w:b/>
                          <w:sz w:val="24"/>
                          <w:szCs w:val="24"/>
                        </w:rPr>
                      </w:pPr>
                      <w:r w:rsidRPr="00A03202">
                        <w:rPr>
                          <w:rFonts w:ascii="Arial" w:hAnsi="Arial" w:cs="Arial"/>
                          <w:b/>
                          <w:sz w:val="24"/>
                          <w:szCs w:val="24"/>
                        </w:rPr>
                        <w:t>FUNZIONE INCLUSIVA</w:t>
                      </w:r>
                    </w:p>
                    <w:p w:rsidR="00007F8C" w:rsidRPr="001632EE" w:rsidRDefault="00007F8C" w:rsidP="00B81134">
                      <w:pPr>
                        <w:jc w:val="center"/>
                        <w:rPr>
                          <w:rFonts w:ascii="Arial" w:hAnsi="Arial" w:cs="Arial"/>
                          <w:b/>
                          <w:sz w:val="28"/>
                          <w:szCs w:val="28"/>
                        </w:rPr>
                      </w:pPr>
                    </w:p>
                  </w:txbxContent>
                </v:textbox>
              </v:rect>
            </w:pict>
          </mc:Fallback>
        </mc:AlternateContent>
      </w:r>
    </w:p>
    <w:p w:rsidR="00B81134" w:rsidRDefault="00B81134" w:rsidP="00B81134">
      <w:pPr>
        <w:rPr>
          <w:rFonts w:ascii="Arial" w:hAnsi="Arial" w:cs="Arial"/>
          <w:sz w:val="24"/>
          <w:szCs w:val="24"/>
        </w:rPr>
      </w:pPr>
      <w:r>
        <w:rPr>
          <w:rFonts w:ascii="Arial" w:hAnsi="Arial" w:cs="Arial"/>
          <w:sz w:val="24"/>
          <w:szCs w:val="24"/>
        </w:rPr>
        <w:t>In questa scheda viene descritto ciò che la scuola, e/o il Consiglio di Classe promuovono a favore dell’inclusione</w:t>
      </w:r>
    </w:p>
    <w:p w:rsidR="00B81134" w:rsidRPr="001632EE" w:rsidRDefault="00EF07E7" w:rsidP="00B81134">
      <w:pPr>
        <w:rPr>
          <w:rFonts w:ascii="Arial" w:hAnsi="Arial" w:cs="Arial"/>
          <w:sz w:val="32"/>
          <w:szCs w:val="32"/>
        </w:rPr>
      </w:pPr>
      <w:r>
        <w:rPr>
          <w:rFonts w:ascii="Arial" w:hAnsi="Arial" w:cs="Arial"/>
          <w:noProof/>
          <w:sz w:val="24"/>
          <w:szCs w:val="24"/>
          <w:lang w:eastAsia="it-IT"/>
        </w:rP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4445</wp:posOffset>
                </wp:positionV>
                <wp:extent cx="6825615" cy="2686050"/>
                <wp:effectExtent l="13335" t="13970" r="9525" b="14605"/>
                <wp:wrapNone/>
                <wp:docPr id="13"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5615" cy="2686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7F8C" w:rsidRPr="00706D09" w:rsidRDefault="00007F8C" w:rsidP="00B81134">
                            <w:pPr>
                              <w:rPr>
                                <w:rFonts w:ascii="Arial" w:hAnsi="Arial" w:cs="Arial"/>
                              </w:rPr>
                            </w:pPr>
                            <w:r>
                              <w:rPr>
                                <w:rFonts w:ascii="Arial" w:hAnsi="Arial" w:cs="Arial"/>
                                <w:b/>
                                <w:sz w:val="24"/>
                                <w:szCs w:val="24"/>
                              </w:rPr>
                              <w:t>La classe come risorsa</w:t>
                            </w:r>
                            <w:r>
                              <w:rPr>
                                <w:rFonts w:ascii="Arial" w:hAnsi="Arial" w:cs="Arial"/>
                                <w:sz w:val="24"/>
                                <w:szCs w:val="24"/>
                              </w:rPr>
                              <w:t xml:space="preserve"> (</w:t>
                            </w:r>
                            <w:r w:rsidRPr="00706D09">
                              <w:rPr>
                                <w:rFonts w:ascii="Arial" w:hAnsi="Arial" w:cs="Arial"/>
                              </w:rPr>
                              <w:t>interventi per avvicinare i compagni all’alunno, per favorire la relazione di aiuto, per educare alla cittadinanza, per il superamento di stereotipi…)</w:t>
                            </w:r>
                          </w:p>
                          <w:p w:rsidR="00007F8C" w:rsidRPr="0033600F" w:rsidRDefault="00007F8C" w:rsidP="00B81134">
                            <w:pPr>
                              <w:rPr>
                                <w:rFonts w:ascii="Arial" w:hAnsi="Arial" w:cs="Arial"/>
                              </w:rPr>
                            </w:pPr>
                          </w:p>
                          <w:p w:rsidR="00007F8C" w:rsidRDefault="00007F8C" w:rsidP="00B81134">
                            <w:pPr>
                              <w:rPr>
                                <w:rFonts w:ascii="Arial" w:hAnsi="Arial" w:cs="Arial"/>
                              </w:rPr>
                            </w:pPr>
                          </w:p>
                          <w:p w:rsidR="00007F8C" w:rsidRPr="00931A00" w:rsidRDefault="00007F8C" w:rsidP="00B81134">
                            <w:pPr>
                              <w:rPr>
                                <w:rFonts w:ascii="Arial" w:hAnsi="Arial" w:cs="Aria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15" o:spid="_x0000_s1027" style="position:absolute;margin-left:-19.95pt;margin-top:.35pt;width:537.4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" filled="f" strokeweight="1pt">
                <v:textbox>
                  <w:txbxContent>
                    <w:p w:rsidR="00007F8C" w:rsidRPr="00706D09" w:rsidRDefault="00007F8C" w:rsidP="00B81134">
                      <w:pPr>
                        <w:rPr>
                          <w:rFonts w:ascii="Arial" w:hAnsi="Arial" w:cs="Arial"/>
                        </w:rPr>
                      </w:pPr>
                      <w:r>
                        <w:rPr>
                          <w:rFonts w:ascii="Arial" w:hAnsi="Arial" w:cs="Arial"/>
                          <w:b/>
                          <w:sz w:val="24"/>
                          <w:szCs w:val="24"/>
                        </w:rPr>
                        <w:t>La classe come risorsa</w:t>
                      </w:r>
                      <w:r>
                        <w:rPr>
                          <w:rFonts w:ascii="Arial" w:hAnsi="Arial" w:cs="Arial"/>
                          <w:sz w:val="24"/>
                          <w:szCs w:val="24"/>
                        </w:rPr>
                        <w:t xml:space="preserve"> (</w:t>
                      </w:r>
                      <w:r w:rsidRPr="00706D09">
                        <w:rPr>
                          <w:rFonts w:ascii="Arial" w:hAnsi="Arial" w:cs="Arial"/>
                        </w:rPr>
                        <w:t>interventi per avvicinare i compagni all’alunno, per favorire la relazione di aiuto, per educare alla cittadinanza, per il superamento di stereotipi…)</w:t>
                      </w:r>
                    </w:p>
                    <w:p w:rsidR="00007F8C" w:rsidRPr="0033600F" w:rsidRDefault="00007F8C" w:rsidP="00B81134">
                      <w:pPr>
                        <w:rPr>
                          <w:rFonts w:ascii="Arial" w:hAnsi="Arial" w:cs="Arial"/>
                        </w:rPr>
                      </w:pPr>
                    </w:p>
                    <w:p w:rsidR="00007F8C" w:rsidRDefault="00007F8C" w:rsidP="00B81134">
                      <w:pPr>
                        <w:rPr>
                          <w:rFonts w:ascii="Arial" w:hAnsi="Arial" w:cs="Arial"/>
                        </w:rPr>
                      </w:pPr>
                    </w:p>
                    <w:p w:rsidR="00007F8C" w:rsidRPr="00931A00" w:rsidRDefault="00007F8C" w:rsidP="00B81134">
                      <w:pPr>
                        <w:rPr>
                          <w:rFonts w:ascii="Arial" w:hAnsi="Arial" w:cs="Arial"/>
                        </w:rPr>
                      </w:pPr>
                    </w:p>
                  </w:txbxContent>
                </v:textbox>
              </v:rect>
            </w:pict>
          </mc:Fallback>
        </mc:AlternateContent>
      </w:r>
    </w:p>
    <w:p w:rsidR="00B81134" w:rsidRPr="009C4C10" w:rsidRDefault="00B81134" w:rsidP="00B81134">
      <w:pPr>
        <w:rPr>
          <w:rFonts w:ascii="Arial" w:hAnsi="Arial" w:cs="Arial"/>
          <w:b/>
          <w:sz w:val="32"/>
          <w:szCs w:val="32"/>
        </w:rPr>
      </w:pPr>
    </w:p>
    <w:p w:rsidR="00B81134" w:rsidRPr="009C4C10" w:rsidRDefault="00B81134" w:rsidP="00B81134">
      <w:pPr>
        <w:rPr>
          <w:rFonts w:ascii="Arial" w:hAnsi="Arial" w:cs="Arial"/>
          <w:b/>
          <w:sz w:val="32"/>
          <w:szCs w:val="32"/>
        </w:rPr>
      </w:pPr>
    </w:p>
    <w:p w:rsidR="00B81134" w:rsidRPr="009C4C10" w:rsidRDefault="00B81134" w:rsidP="00B81134">
      <w:pPr>
        <w:rPr>
          <w:rFonts w:ascii="Arial" w:hAnsi="Arial" w:cs="Arial"/>
          <w:b/>
          <w:sz w:val="32"/>
          <w:szCs w:val="32"/>
        </w:rPr>
      </w:pPr>
    </w:p>
    <w:p w:rsidR="00B81134" w:rsidRPr="009C4C10" w:rsidRDefault="00B81134" w:rsidP="00B81134">
      <w:pPr>
        <w:rPr>
          <w:rFonts w:ascii="Arial" w:hAnsi="Arial" w:cs="Arial"/>
          <w:b/>
          <w:sz w:val="32"/>
          <w:szCs w:val="32"/>
        </w:rPr>
      </w:pPr>
    </w:p>
    <w:p w:rsidR="00B81134" w:rsidRDefault="00B81134" w:rsidP="00B81134">
      <w:pPr>
        <w:rPr>
          <w:rFonts w:ascii="Arial" w:hAnsi="Arial" w:cs="Arial"/>
          <w:b/>
          <w:sz w:val="32"/>
          <w:szCs w:val="32"/>
        </w:rPr>
      </w:pPr>
    </w:p>
    <w:p w:rsidR="00B81134" w:rsidRPr="009C4C10" w:rsidRDefault="00B81134" w:rsidP="00B81134">
      <w:pPr>
        <w:rPr>
          <w:rFonts w:ascii="Arial" w:hAnsi="Arial" w:cs="Arial"/>
          <w:b/>
          <w:sz w:val="32"/>
          <w:szCs w:val="32"/>
        </w:rPr>
      </w:pPr>
    </w:p>
    <w:p w:rsidR="00B81134" w:rsidRDefault="00B81134" w:rsidP="00B81134">
      <w:pPr>
        <w:rPr>
          <w:rFonts w:ascii="Arial" w:hAnsi="Arial" w:cs="Arial"/>
          <w:b/>
          <w:sz w:val="24"/>
          <w:szCs w:val="24"/>
        </w:rPr>
      </w:pPr>
    </w:p>
    <w:p w:rsidR="00B81134" w:rsidRDefault="00EF07E7" w:rsidP="00B81134">
      <w:pPr>
        <w:rPr>
          <w:rFonts w:ascii="Arial" w:hAnsi="Arial" w:cs="Arial"/>
          <w:b/>
          <w:sz w:val="24"/>
          <w:szCs w:val="24"/>
        </w:rPr>
      </w:pPr>
      <w:r>
        <w:rPr>
          <w:rFonts w:ascii="Arial" w:hAnsi="Arial" w:cs="Arial"/>
          <w:b/>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45720</wp:posOffset>
                </wp:positionV>
                <wp:extent cx="6825615" cy="1232535"/>
                <wp:effectExtent l="13335" t="7620" r="9525" b="7620"/>
                <wp:wrapNone/>
                <wp:docPr id="12"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5615" cy="12325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7F8C" w:rsidRDefault="00007F8C" w:rsidP="00B81134">
                            <w:pPr>
                              <w:rPr>
                                <w:rFonts w:ascii="Arial" w:hAnsi="Arial" w:cs="Arial"/>
                              </w:rPr>
                            </w:pPr>
                            <w:r>
                              <w:rPr>
                                <w:rFonts w:ascii="Arial" w:hAnsi="Arial" w:cs="Arial"/>
                                <w:b/>
                                <w:sz w:val="24"/>
                                <w:szCs w:val="24"/>
                              </w:rPr>
                              <w:t>Metodologie</w:t>
                            </w:r>
                            <w:r>
                              <w:rPr>
                                <w:rFonts w:ascii="Arial" w:hAnsi="Arial" w:cs="Arial"/>
                              </w:rPr>
                              <w:t>: (quali metodologie utili per favorire i processi di apprendimento di tutti vengono utilizzate)</w:t>
                            </w:r>
                          </w:p>
                          <w:p w:rsidR="00007F8C" w:rsidRDefault="00007F8C" w:rsidP="00B81134">
                            <w:pPr>
                              <w:rPr>
                                <w:rFonts w:ascii="Arial" w:hAnsi="Arial" w:cs="Arial"/>
                              </w:rPr>
                            </w:pPr>
                            <w:r>
                              <w:rPr>
                                <w:rFonts w:ascii="Arial" w:hAnsi="Arial" w:cs="Arial"/>
                              </w:rPr>
                              <w:t>All’interno della classe, per favorire un clima di inclusione vengono utilizzate le seguenti strategie:</w:t>
                            </w:r>
                          </w:p>
                          <w:p w:rsidR="00007F8C" w:rsidRDefault="00007F8C" w:rsidP="0076025A">
                            <w:pPr>
                              <w:pStyle w:val="Paragrafoelenco"/>
                              <w:numPr>
                                <w:ilvl w:val="0"/>
                                <w:numId w:val="6"/>
                              </w:numPr>
                              <w:rPr>
                                <w:rFonts w:ascii="Arial" w:hAnsi="Arial" w:cs="Arial"/>
                              </w:rPr>
                            </w:pPr>
                            <w:r>
                              <w:rPr>
                                <w:rFonts w:ascii="Arial" w:hAnsi="Arial" w:cs="Arial"/>
                              </w:rPr>
                              <w:t>Tutoring</w:t>
                            </w:r>
                          </w:p>
                          <w:p w:rsidR="00007F8C" w:rsidRDefault="00007F8C" w:rsidP="0076025A">
                            <w:pPr>
                              <w:pStyle w:val="Paragrafoelenco"/>
                              <w:numPr>
                                <w:ilvl w:val="0"/>
                                <w:numId w:val="6"/>
                              </w:numPr>
                              <w:rPr>
                                <w:rFonts w:ascii="Arial" w:hAnsi="Arial" w:cs="Arial"/>
                              </w:rPr>
                            </w:pPr>
                            <w:r>
                              <w:rPr>
                                <w:rFonts w:ascii="Arial" w:hAnsi="Arial" w:cs="Arial"/>
                              </w:rPr>
                              <w:t>Apprendimento cooperativo</w:t>
                            </w:r>
                          </w:p>
                          <w:p w:rsidR="00007F8C" w:rsidRPr="0076025A" w:rsidRDefault="00007F8C" w:rsidP="0076025A">
                            <w:pPr>
                              <w:pStyle w:val="Paragrafoelenco"/>
                              <w:numPr>
                                <w:ilvl w:val="0"/>
                                <w:numId w:val="6"/>
                              </w:numPr>
                              <w:rPr>
                                <w:rFonts w:ascii="Arial" w:hAnsi="Arial" w:cs="Arial"/>
                              </w:rPr>
                            </w:pPr>
                            <w:r>
                              <w:rPr>
                                <w:rFonts w:ascii="Arial" w:hAnsi="Arial" w:cs="Arial"/>
                              </w:rPr>
                              <w:t>Brainstorming</w:t>
                            </w:r>
                          </w:p>
                          <w:p w:rsidR="00007F8C" w:rsidRDefault="00007F8C" w:rsidP="00B81134">
                            <w:pPr>
                              <w:rPr>
                                <w:rFonts w:ascii="Arial" w:hAnsi="Arial" w:cs="Arial"/>
                              </w:rPr>
                            </w:pPr>
                          </w:p>
                          <w:p w:rsidR="00007F8C" w:rsidRDefault="00007F8C" w:rsidP="00B81134">
                            <w:pPr>
                              <w:rPr>
                                <w:rFonts w:ascii="Arial" w:hAnsi="Arial" w:cs="Arial"/>
                              </w:rPr>
                            </w:pPr>
                          </w:p>
                          <w:p w:rsidR="00007F8C" w:rsidRDefault="00007F8C" w:rsidP="00B81134">
                            <w:pPr>
                              <w:rPr>
                                <w:rFonts w:ascii="Arial" w:hAnsi="Arial" w:cs="Arial"/>
                              </w:rPr>
                            </w:pPr>
                          </w:p>
                          <w:p w:rsidR="00007F8C" w:rsidRDefault="00007F8C" w:rsidP="00B81134">
                            <w:pPr>
                              <w:rPr>
                                <w:rFonts w:ascii="Arial" w:hAnsi="Arial" w:cs="Arial"/>
                              </w:rPr>
                            </w:pPr>
                          </w:p>
                          <w:p w:rsidR="00007F8C" w:rsidRPr="00FF7A53" w:rsidRDefault="00007F8C" w:rsidP="00B81134">
                            <w:pPr>
                              <w:rPr>
                                <w:rFonts w:ascii="Arial" w:hAnsi="Arial" w:cs="Aria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16" o:spid="_x0000_s1028" style="position:absolute;margin-left:-19.95pt;margin-top:3.6pt;width:537.45pt;height:9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" filled="f" strokeweight="1pt">
                <v:textbox>
                  <w:txbxContent>
                    <w:p w:rsidR="00007F8C" w:rsidRDefault="00007F8C" w:rsidP="00B81134">
                      <w:pPr>
                        <w:rPr>
                          <w:rFonts w:ascii="Arial" w:hAnsi="Arial" w:cs="Arial"/>
                        </w:rPr>
                      </w:pPr>
                      <w:r>
                        <w:rPr>
                          <w:rFonts w:ascii="Arial" w:hAnsi="Arial" w:cs="Arial"/>
                          <w:b/>
                          <w:sz w:val="24"/>
                          <w:szCs w:val="24"/>
                        </w:rPr>
                        <w:t>Metodologie</w:t>
                      </w:r>
                      <w:r>
                        <w:rPr>
                          <w:rFonts w:ascii="Arial" w:hAnsi="Arial" w:cs="Arial"/>
                        </w:rPr>
                        <w:t>: (quali metodologie utili per favorire i processi di apprendimento di tutti vengono utilizzate)</w:t>
                      </w:r>
                    </w:p>
                    <w:p w:rsidR="00007F8C" w:rsidRDefault="00007F8C" w:rsidP="00B81134">
                      <w:pPr>
                        <w:rPr>
                          <w:rFonts w:ascii="Arial" w:hAnsi="Arial" w:cs="Arial"/>
                        </w:rPr>
                      </w:pPr>
                      <w:r>
                        <w:rPr>
                          <w:rFonts w:ascii="Arial" w:hAnsi="Arial" w:cs="Arial"/>
                        </w:rPr>
                        <w:t>All’interno della classe, per favorire un clima di inclusione vengono utilizzate le seguenti strategie:</w:t>
                      </w:r>
                    </w:p>
                    <w:p w:rsidR="00007F8C" w:rsidRDefault="00007F8C" w:rsidP="0076025A">
                      <w:pPr>
                        <w:pStyle w:val="Paragrafoelenco"/>
                        <w:numPr>
                          <w:ilvl w:val="0"/>
                          <w:numId w:val="6"/>
                        </w:numPr>
                        <w:rPr>
                          <w:rFonts w:ascii="Arial" w:hAnsi="Arial" w:cs="Arial"/>
                        </w:rPr>
                      </w:pPr>
                      <w:r>
                        <w:rPr>
                          <w:rFonts w:ascii="Arial" w:hAnsi="Arial" w:cs="Arial"/>
                        </w:rPr>
                        <w:t>Tutoring</w:t>
                      </w:r>
                    </w:p>
                    <w:p w:rsidR="00007F8C" w:rsidRDefault="00007F8C" w:rsidP="0076025A">
                      <w:pPr>
                        <w:pStyle w:val="Paragrafoelenco"/>
                        <w:numPr>
                          <w:ilvl w:val="0"/>
                          <w:numId w:val="6"/>
                        </w:numPr>
                        <w:rPr>
                          <w:rFonts w:ascii="Arial" w:hAnsi="Arial" w:cs="Arial"/>
                        </w:rPr>
                      </w:pPr>
                      <w:r>
                        <w:rPr>
                          <w:rFonts w:ascii="Arial" w:hAnsi="Arial" w:cs="Arial"/>
                        </w:rPr>
                        <w:t>Apprendimento cooperativo</w:t>
                      </w:r>
                    </w:p>
                    <w:p w:rsidR="00007F8C" w:rsidRPr="0076025A" w:rsidRDefault="00007F8C" w:rsidP="0076025A">
                      <w:pPr>
                        <w:pStyle w:val="Paragrafoelenco"/>
                        <w:numPr>
                          <w:ilvl w:val="0"/>
                          <w:numId w:val="6"/>
                        </w:numPr>
                        <w:rPr>
                          <w:rFonts w:ascii="Arial" w:hAnsi="Arial" w:cs="Arial"/>
                        </w:rPr>
                      </w:pPr>
                      <w:r>
                        <w:rPr>
                          <w:rFonts w:ascii="Arial" w:hAnsi="Arial" w:cs="Arial"/>
                        </w:rPr>
                        <w:t>Brainstorming</w:t>
                      </w:r>
                    </w:p>
                    <w:p w:rsidR="00007F8C" w:rsidRDefault="00007F8C" w:rsidP="00B81134">
                      <w:pPr>
                        <w:rPr>
                          <w:rFonts w:ascii="Arial" w:hAnsi="Arial" w:cs="Arial"/>
                        </w:rPr>
                      </w:pPr>
                    </w:p>
                    <w:p w:rsidR="00007F8C" w:rsidRDefault="00007F8C" w:rsidP="00B81134">
                      <w:pPr>
                        <w:rPr>
                          <w:rFonts w:ascii="Arial" w:hAnsi="Arial" w:cs="Arial"/>
                        </w:rPr>
                      </w:pPr>
                    </w:p>
                    <w:p w:rsidR="00007F8C" w:rsidRDefault="00007F8C" w:rsidP="00B81134">
                      <w:pPr>
                        <w:rPr>
                          <w:rFonts w:ascii="Arial" w:hAnsi="Arial" w:cs="Arial"/>
                        </w:rPr>
                      </w:pPr>
                    </w:p>
                    <w:p w:rsidR="00007F8C" w:rsidRDefault="00007F8C" w:rsidP="00B81134">
                      <w:pPr>
                        <w:rPr>
                          <w:rFonts w:ascii="Arial" w:hAnsi="Arial" w:cs="Arial"/>
                        </w:rPr>
                      </w:pPr>
                    </w:p>
                    <w:p w:rsidR="00007F8C" w:rsidRPr="00FF7A53" w:rsidRDefault="00007F8C" w:rsidP="00B81134">
                      <w:pPr>
                        <w:rPr>
                          <w:rFonts w:ascii="Arial" w:hAnsi="Arial" w:cs="Arial"/>
                        </w:rPr>
                      </w:pPr>
                    </w:p>
                  </w:txbxContent>
                </v:textbox>
              </v:rect>
            </w:pict>
          </mc:Fallback>
        </mc:AlternateContent>
      </w:r>
      <w:r>
        <w:rPr>
          <w:rFonts w:ascii="Arial" w:hAnsi="Arial" w:cs="Arial"/>
          <w:b/>
          <w:noProof/>
          <w:sz w:val="24"/>
          <w:szCs w:val="24"/>
          <w:lang w:eastAsia="it-IT"/>
        </w:rPr>
        <mc:AlternateContent>
          <mc:Choice Requires="wps">
            <w:drawing>
              <wp:anchor distT="0" distB="0" distL="114300" distR="114300" simplePos="0" relativeHeight="251664384" behindDoc="0" locked="0" layoutInCell="1" allowOverlap="1">
                <wp:simplePos x="0" y="0"/>
                <wp:positionH relativeFrom="column">
                  <wp:posOffset>-1672590</wp:posOffset>
                </wp:positionH>
                <wp:positionV relativeFrom="paragraph">
                  <wp:posOffset>5349875</wp:posOffset>
                </wp:positionV>
                <wp:extent cx="219075" cy="1562100"/>
                <wp:effectExtent l="13335" t="6350" r="15240" b="12700"/>
                <wp:wrapNone/>
                <wp:docPr id="11"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075" cy="1562100"/>
                        </a:xfrm>
                        <a:prstGeom prst="rect">
                          <a:avLst/>
                        </a:prstGeom>
                        <a:solidFill>
                          <a:srgbClr val="4F81BD"/>
                        </a:solidFill>
                        <a:ln w="12700">
                          <a:solidFill>
                            <a:srgbClr val="243F60"/>
                          </a:solidFill>
                          <a:miter lim="800000"/>
                          <a:headEnd/>
                          <a:tailEnd/>
                        </a:ln>
                      </wps:spPr>
                      <wps:txbx>
                        <w:txbxContent>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19" o:spid="_x0000_s1029" style="position:absolute;margin-left:-131.7pt;margin-top:421.25pt;width:17.25pt;height:12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" fillcolor="#4f81bd" strokecolor="#243f60" strokeweight="1pt">
                <v:textbox>
                  <w:txbxContent>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p w:rsidR="00007F8C" w:rsidRDefault="00007F8C" w:rsidP="00B81134">
                      <w:pPr>
                        <w:jc w:val="center"/>
                      </w:pPr>
                    </w:p>
                  </w:txbxContent>
                </v:textbox>
              </v:rect>
            </w:pict>
          </mc:Fallback>
        </mc:AlternateContent>
      </w:r>
    </w:p>
    <w:p w:rsidR="00B81134" w:rsidRDefault="00B81134" w:rsidP="00B81134">
      <w:pPr>
        <w:rPr>
          <w:rFonts w:ascii="Arial" w:hAnsi="Arial" w:cs="Arial"/>
          <w:b/>
          <w:sz w:val="24"/>
          <w:szCs w:val="24"/>
        </w:rPr>
      </w:pPr>
    </w:p>
    <w:p w:rsidR="00B81134" w:rsidRDefault="00B81134" w:rsidP="00B81134">
      <w:pPr>
        <w:rPr>
          <w:rFonts w:ascii="Arial" w:hAnsi="Arial" w:cs="Arial"/>
          <w:b/>
          <w:sz w:val="24"/>
          <w:szCs w:val="24"/>
        </w:rPr>
      </w:pPr>
    </w:p>
    <w:p w:rsidR="00B81134" w:rsidRDefault="00B81134" w:rsidP="00B81134">
      <w:pPr>
        <w:rPr>
          <w:rFonts w:ascii="Arial" w:hAnsi="Arial" w:cs="Arial"/>
          <w:b/>
          <w:sz w:val="24"/>
          <w:szCs w:val="24"/>
        </w:rPr>
      </w:pPr>
    </w:p>
    <w:p w:rsidR="00FB6F8A" w:rsidRDefault="00FB6F8A" w:rsidP="00B81134">
      <w:pPr>
        <w:rPr>
          <w:rFonts w:ascii="Arial" w:hAnsi="Arial" w:cs="Arial"/>
          <w:b/>
          <w:sz w:val="24"/>
          <w:szCs w:val="24"/>
        </w:rPr>
      </w:pPr>
    </w:p>
    <w:p w:rsidR="00B81134" w:rsidRDefault="00EF07E7" w:rsidP="00B81134">
      <w:pPr>
        <w:rPr>
          <w:rFonts w:ascii="Arial" w:hAnsi="Arial" w:cs="Arial"/>
          <w:b/>
          <w:sz w:val="24"/>
          <w:szCs w:val="24"/>
        </w:rPr>
      </w:pPr>
      <w:r>
        <w:rPr>
          <w:rFonts w:ascii="Arial" w:hAnsi="Arial" w:cs="Arial"/>
          <w:b/>
          <w:noProof/>
          <w:sz w:val="24"/>
          <w:szCs w:val="24"/>
          <w:lang w:eastAsia="it-IT"/>
        </w:rPr>
        <mc:AlternateContent>
          <mc:Choice Requires="wps">
            <w:drawing>
              <wp:anchor distT="0" distB="0" distL="114300" distR="114300" simplePos="0" relativeHeight="251662336" behindDoc="0" locked="0" layoutInCell="1" allowOverlap="1">
                <wp:simplePos x="0" y="0"/>
                <wp:positionH relativeFrom="column">
                  <wp:posOffset>-253365</wp:posOffset>
                </wp:positionH>
                <wp:positionV relativeFrom="paragraph">
                  <wp:posOffset>110490</wp:posOffset>
                </wp:positionV>
                <wp:extent cx="6825615" cy="1755775"/>
                <wp:effectExtent l="13335" t="15240" r="9525" b="10160"/>
                <wp:wrapNone/>
                <wp:docPr id="10"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5615" cy="17557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7F8C" w:rsidRDefault="00007F8C" w:rsidP="00B81134">
                            <w:pPr>
                              <w:rPr>
                                <w:rFonts w:ascii="Arial" w:hAnsi="Arial" w:cs="Arial"/>
                              </w:rPr>
                            </w:pPr>
                            <w:r>
                              <w:rPr>
                                <w:rFonts w:ascii="Arial" w:hAnsi="Arial" w:cs="Arial"/>
                                <w:b/>
                                <w:sz w:val="24"/>
                                <w:szCs w:val="24"/>
                              </w:rPr>
                              <w:t>Laboratori:</w:t>
                            </w:r>
                            <w:r>
                              <w:rPr>
                                <w:rFonts w:ascii="Arial" w:hAnsi="Arial" w:cs="Arial"/>
                              </w:rPr>
                              <w:t xml:space="preserve"> (quali laboratori sono attivati per sostenere il processo di inclusione ricordando che, non possono essere strutturati raggruppamenti di soli alunni con disabilità, linee guida 2009)</w:t>
                            </w:r>
                          </w:p>
                          <w:p w:rsidR="00007F8C" w:rsidRPr="00164F0F" w:rsidRDefault="00007F8C" w:rsidP="00164F0F">
                            <w:pPr>
                              <w:spacing w:after="120" w:line="240" w:lineRule="auto"/>
                              <w:rPr>
                                <w:rFonts w:ascii="Arial" w:eastAsia="Times New Roman" w:hAnsi="Arial" w:cs="Arial"/>
                                <w:color w:val="000000"/>
                                <w:lang w:eastAsia="it-IT"/>
                              </w:rPr>
                            </w:pPr>
                            <w:r w:rsidRPr="00164F0F">
                              <w:rPr>
                                <w:rFonts w:ascii="Arial" w:eastAsia="Times New Roman" w:hAnsi="Arial" w:cs="Arial"/>
                                <w:color w:val="000000"/>
                                <w:lang w:eastAsia="it-IT"/>
                              </w:rPr>
                              <w:t>Durante l’anno scolastico la classe parteciperà ai seguenti progetti:</w:t>
                            </w:r>
                          </w:p>
                          <w:p w:rsidR="00007F8C" w:rsidRDefault="00007F8C" w:rsidP="00B81134">
                            <w:pPr>
                              <w:jc w:val="center"/>
                              <w:rPr>
                                <w:rFonts w:ascii="Arial" w:hAnsi="Arial" w:cs="Arial"/>
                              </w:rPr>
                            </w:pPr>
                          </w:p>
                          <w:p w:rsidR="00007F8C" w:rsidRDefault="00007F8C" w:rsidP="00B81134">
                            <w:pPr>
                              <w:rPr>
                                <w:rFonts w:ascii="Arial" w:hAnsi="Arial" w:cs="Arial"/>
                              </w:rPr>
                            </w:pPr>
                          </w:p>
                          <w:p w:rsidR="00007F8C" w:rsidRDefault="00007F8C" w:rsidP="00B81134">
                            <w:pPr>
                              <w:jc w:val="center"/>
                              <w:rPr>
                                <w:rFonts w:ascii="Arial" w:hAnsi="Arial" w:cs="Arial"/>
                              </w:rPr>
                            </w:pPr>
                          </w:p>
                          <w:p w:rsidR="00007F8C" w:rsidRPr="00FF7A53" w:rsidRDefault="00007F8C" w:rsidP="00B81134">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17" o:spid="_x0000_s1030" style="position:absolute;margin-left:-19.95pt;margin-top:8.7pt;width:537.45pt;height:1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" filled="f" strokeweight="1pt">
                <v:textbox>
                  <w:txbxContent>
                    <w:p w:rsidR="00007F8C" w:rsidRDefault="00007F8C" w:rsidP="00B81134">
                      <w:pPr>
                        <w:rPr>
                          <w:rFonts w:ascii="Arial" w:hAnsi="Arial" w:cs="Arial"/>
                        </w:rPr>
                      </w:pPr>
                      <w:r>
                        <w:rPr>
                          <w:rFonts w:ascii="Arial" w:hAnsi="Arial" w:cs="Arial"/>
                          <w:b/>
                          <w:sz w:val="24"/>
                          <w:szCs w:val="24"/>
                        </w:rPr>
                        <w:t>Laboratori:</w:t>
                      </w:r>
                      <w:r>
                        <w:rPr>
                          <w:rFonts w:ascii="Arial" w:hAnsi="Arial" w:cs="Arial"/>
                        </w:rPr>
                        <w:t xml:space="preserve"> (quali laboratori sono attivati per sostenere il processo di inclusione ricordando che, non possono essere strutturati raggruppamenti di soli alunni con disabilità, linee guida 2009)</w:t>
                      </w:r>
                    </w:p>
                    <w:p w:rsidR="00007F8C" w:rsidRPr="00164F0F" w:rsidRDefault="00007F8C" w:rsidP="00164F0F">
                      <w:pPr>
                        <w:spacing w:after="120" w:line="240" w:lineRule="auto"/>
                        <w:rPr>
                          <w:rFonts w:ascii="Arial" w:eastAsia="Times New Roman" w:hAnsi="Arial" w:cs="Arial"/>
                          <w:color w:val="000000"/>
                          <w:lang w:eastAsia="it-IT"/>
                        </w:rPr>
                      </w:pPr>
                      <w:r w:rsidRPr="00164F0F">
                        <w:rPr>
                          <w:rFonts w:ascii="Arial" w:eastAsia="Times New Roman" w:hAnsi="Arial" w:cs="Arial"/>
                          <w:color w:val="000000"/>
                          <w:lang w:eastAsia="it-IT"/>
                        </w:rPr>
                        <w:t>Durante l’anno scolastico la classe parteciperà ai seguenti progetti:</w:t>
                      </w:r>
                    </w:p>
                    <w:p w:rsidR="00007F8C" w:rsidRDefault="00007F8C" w:rsidP="00B81134">
                      <w:pPr>
                        <w:jc w:val="center"/>
                        <w:rPr>
                          <w:rFonts w:ascii="Arial" w:hAnsi="Arial" w:cs="Arial"/>
                        </w:rPr>
                      </w:pPr>
                    </w:p>
                    <w:p w:rsidR="00007F8C" w:rsidRDefault="00007F8C" w:rsidP="00B81134">
                      <w:pPr>
                        <w:rPr>
                          <w:rFonts w:ascii="Arial" w:hAnsi="Arial" w:cs="Arial"/>
                        </w:rPr>
                      </w:pPr>
                    </w:p>
                    <w:p w:rsidR="00007F8C" w:rsidRDefault="00007F8C" w:rsidP="00B81134">
                      <w:pPr>
                        <w:jc w:val="center"/>
                        <w:rPr>
                          <w:rFonts w:ascii="Arial" w:hAnsi="Arial" w:cs="Arial"/>
                        </w:rPr>
                      </w:pPr>
                    </w:p>
                    <w:p w:rsidR="00007F8C" w:rsidRPr="00FF7A53" w:rsidRDefault="00007F8C" w:rsidP="00B81134">
                      <w:pPr>
                        <w:jc w:val="center"/>
                        <w:rPr>
                          <w:rFonts w:ascii="Arial" w:hAnsi="Arial" w:cs="Arial"/>
                        </w:rPr>
                      </w:pPr>
                    </w:p>
                  </w:txbxContent>
                </v:textbox>
              </v:rect>
            </w:pict>
          </mc:Fallback>
        </mc:AlternateContent>
      </w:r>
    </w:p>
    <w:p w:rsidR="00B81134" w:rsidRDefault="00B81134" w:rsidP="00B81134">
      <w:pPr>
        <w:rPr>
          <w:rFonts w:ascii="Arial" w:hAnsi="Arial" w:cs="Arial"/>
          <w:b/>
          <w:sz w:val="24"/>
          <w:szCs w:val="24"/>
        </w:rPr>
      </w:pPr>
    </w:p>
    <w:p w:rsidR="00B81134" w:rsidRDefault="00B81134" w:rsidP="00B81134">
      <w:pPr>
        <w:rPr>
          <w:rFonts w:ascii="Arial" w:hAnsi="Arial" w:cs="Arial"/>
          <w:b/>
          <w:sz w:val="24"/>
          <w:szCs w:val="24"/>
        </w:rPr>
      </w:pPr>
    </w:p>
    <w:p w:rsidR="00B81134" w:rsidRDefault="00B81134" w:rsidP="00B81134">
      <w:pPr>
        <w:rPr>
          <w:rFonts w:ascii="Arial" w:hAnsi="Arial" w:cs="Arial"/>
          <w:b/>
          <w:sz w:val="24"/>
          <w:szCs w:val="24"/>
        </w:rPr>
      </w:pPr>
    </w:p>
    <w:p w:rsidR="00B81134" w:rsidRDefault="00B81134" w:rsidP="00B81134">
      <w:pPr>
        <w:rPr>
          <w:rFonts w:ascii="Arial" w:hAnsi="Arial" w:cs="Arial"/>
          <w:b/>
          <w:sz w:val="24"/>
          <w:szCs w:val="24"/>
        </w:rPr>
      </w:pPr>
    </w:p>
    <w:p w:rsidR="00B81134" w:rsidRDefault="00B81134" w:rsidP="00B81134">
      <w:pPr>
        <w:rPr>
          <w:rFonts w:ascii="Arial" w:hAnsi="Arial" w:cs="Arial"/>
          <w:b/>
          <w:sz w:val="24"/>
          <w:szCs w:val="24"/>
        </w:rPr>
      </w:pPr>
    </w:p>
    <w:p w:rsidR="00B81134" w:rsidRDefault="00EF07E7" w:rsidP="00B81134">
      <w:pPr>
        <w:rPr>
          <w:rFonts w:ascii="Arial" w:hAnsi="Arial" w:cs="Arial"/>
          <w:b/>
          <w:sz w:val="24"/>
          <w:szCs w:val="24"/>
        </w:rPr>
      </w:pPr>
      <w:r>
        <w:rPr>
          <w:rFonts w:ascii="Arial" w:hAnsi="Arial" w:cs="Arial"/>
          <w:b/>
          <w:noProof/>
          <w:sz w:val="24"/>
          <w:szCs w:val="24"/>
          <w:lang w:eastAsia="it-IT"/>
        </w:rPr>
        <mc:AlternateContent>
          <mc:Choice Requires="wps">
            <w:drawing>
              <wp:anchor distT="0" distB="0" distL="114300" distR="114300" simplePos="0" relativeHeight="251663360" behindDoc="0" locked="0" layoutInCell="1" allowOverlap="1">
                <wp:simplePos x="0" y="0"/>
                <wp:positionH relativeFrom="column">
                  <wp:posOffset>-253365</wp:posOffset>
                </wp:positionH>
                <wp:positionV relativeFrom="paragraph">
                  <wp:posOffset>280035</wp:posOffset>
                </wp:positionV>
                <wp:extent cx="6825615" cy="1583690"/>
                <wp:effectExtent l="13335" t="13335" r="9525" b="12700"/>
                <wp:wrapNone/>
                <wp:docPr id="9"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5615" cy="15836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7F8C" w:rsidRDefault="00007F8C" w:rsidP="00B81134">
                            <w:pPr>
                              <w:rPr>
                                <w:rFonts w:ascii="Arial" w:hAnsi="Arial" w:cs="Arial"/>
                                <w:b/>
                                <w:sz w:val="24"/>
                                <w:szCs w:val="24"/>
                              </w:rPr>
                            </w:pPr>
                            <w:r>
                              <w:rPr>
                                <w:rFonts w:ascii="Arial" w:hAnsi="Arial" w:cs="Arial"/>
                                <w:b/>
                                <w:sz w:val="24"/>
                                <w:szCs w:val="24"/>
                              </w:rPr>
                              <w:t>Altri progetti/percorsi</w:t>
                            </w:r>
                          </w:p>
                          <w:p w:rsidR="00007F8C" w:rsidRPr="002C626A" w:rsidRDefault="00007F8C" w:rsidP="009968BE">
                            <w:pPr>
                              <w:spacing w:after="120" w:line="240" w:lineRule="auto"/>
                              <w:ind w:right="105"/>
                              <w:rPr>
                                <w:rFonts w:ascii="Arial" w:eastAsia="Times New Roman" w:hAnsi="Arial" w:cs="Arial"/>
                                <w:color w:val="000000"/>
                                <w:lang w:eastAsia="it-IT"/>
                              </w:rPr>
                            </w:pPr>
                            <w:r w:rsidRPr="002C626A">
                              <w:rPr>
                                <w:rFonts w:ascii="Arial" w:eastAsia="Times New Roman" w:hAnsi="Arial" w:cs="Arial"/>
                                <w:color w:val="000000"/>
                                <w:lang w:eastAsia="it-IT"/>
                              </w:rPr>
                              <w:t>Potranno essere effettuate visite guidate e viaggi d’istruzione in coerenza con i seguenti contenuti del programma e limitatamente ai docenti disponibili a tali attività: visita al </w:t>
                            </w:r>
                          </w:p>
                          <w:p w:rsidR="00007F8C" w:rsidRPr="009968BE" w:rsidRDefault="00007F8C" w:rsidP="00892337">
                            <w:pPr>
                              <w:pStyle w:val="Paragrafoelenco"/>
                              <w:spacing w:after="120" w:line="240" w:lineRule="auto"/>
                              <w:ind w:left="450"/>
                              <w:rPr>
                                <w:rFonts w:ascii="Arial" w:eastAsia="Times New Roman" w:hAnsi="Arial" w:cs="Arial"/>
                                <w:color w:val="000000"/>
                                <w:lang w:eastAsia="it-IT"/>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r>
                              <w:rPr>
                                <w:rFonts w:ascii="Arial" w:hAnsi="Arial" w:cs="Arial"/>
                                <w:b/>
                                <w:sz w:val="24"/>
                                <w:szCs w:val="24"/>
                              </w:rPr>
                              <w:t xml:space="preserve">          a</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Pr="00E3469C" w:rsidRDefault="00007F8C" w:rsidP="00B81134">
                            <w:pPr>
                              <w:rPr>
                                <w:rFonts w:ascii="Arial" w:hAnsi="Arial" w:cs="Arial"/>
                                <w:b/>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18" o:spid="_x0000_s1031" style="position:absolute;margin-left:-19.95pt;margin-top:22.05pt;width:537.45pt;height:1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" filled="f" strokeweight="1pt">
                <v:textbox>
                  <w:txbxContent>
                    <w:p w:rsidR="00007F8C" w:rsidRDefault="00007F8C" w:rsidP="00B81134">
                      <w:pPr>
                        <w:rPr>
                          <w:rFonts w:ascii="Arial" w:hAnsi="Arial" w:cs="Arial"/>
                          <w:b/>
                          <w:sz w:val="24"/>
                          <w:szCs w:val="24"/>
                        </w:rPr>
                      </w:pPr>
                      <w:r>
                        <w:rPr>
                          <w:rFonts w:ascii="Arial" w:hAnsi="Arial" w:cs="Arial"/>
                          <w:b/>
                          <w:sz w:val="24"/>
                          <w:szCs w:val="24"/>
                        </w:rPr>
                        <w:t>Altri progetti/percorsi</w:t>
                      </w:r>
                    </w:p>
                    <w:p w:rsidR="00007F8C" w:rsidRPr="002C626A" w:rsidRDefault="00007F8C" w:rsidP="009968BE">
                      <w:pPr>
                        <w:spacing w:after="120" w:line="240" w:lineRule="auto"/>
                        <w:ind w:right="105"/>
                        <w:rPr>
                          <w:rFonts w:ascii="Arial" w:eastAsia="Times New Roman" w:hAnsi="Arial" w:cs="Arial"/>
                          <w:color w:val="000000"/>
                          <w:lang w:eastAsia="it-IT"/>
                        </w:rPr>
                      </w:pPr>
                      <w:r w:rsidRPr="002C626A">
                        <w:rPr>
                          <w:rFonts w:ascii="Arial" w:eastAsia="Times New Roman" w:hAnsi="Arial" w:cs="Arial"/>
                          <w:color w:val="000000"/>
                          <w:lang w:eastAsia="it-IT"/>
                        </w:rPr>
                        <w:t>Potranno essere effettuate visite guidate e viaggi d’istruzione in coerenza con i seguenti contenuti del programma e limitatamente ai docenti disponibili a tali attività: visita al </w:t>
                      </w:r>
                    </w:p>
                    <w:p w:rsidR="00007F8C" w:rsidRPr="009968BE" w:rsidRDefault="00007F8C" w:rsidP="00892337">
                      <w:pPr>
                        <w:pStyle w:val="Paragrafoelenco"/>
                        <w:spacing w:after="120" w:line="240" w:lineRule="auto"/>
                        <w:ind w:left="450"/>
                        <w:rPr>
                          <w:rFonts w:ascii="Arial" w:eastAsia="Times New Roman" w:hAnsi="Arial" w:cs="Arial"/>
                          <w:color w:val="000000"/>
                          <w:lang w:eastAsia="it-IT"/>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r>
                        <w:rPr>
                          <w:rFonts w:ascii="Arial" w:hAnsi="Arial" w:cs="Arial"/>
                          <w:b/>
                          <w:sz w:val="24"/>
                          <w:szCs w:val="24"/>
                        </w:rPr>
                        <w:t xml:space="preserve">       </w:t>
                      </w:r>
                    </w:p>
                    <w:p w:rsidR="00007F8C" w:rsidRDefault="00007F8C" w:rsidP="00B81134">
                      <w:pPr>
                        <w:rPr>
                          <w:rFonts w:ascii="Arial" w:hAnsi="Arial" w:cs="Arial"/>
                          <w:b/>
                          <w:sz w:val="24"/>
                          <w:szCs w:val="24"/>
                        </w:rPr>
                      </w:pPr>
                      <w:r>
                        <w:rPr>
                          <w:rFonts w:ascii="Arial" w:hAnsi="Arial" w:cs="Arial"/>
                          <w:b/>
                          <w:sz w:val="24"/>
                          <w:szCs w:val="24"/>
                        </w:rPr>
                        <w:t xml:space="preserve">          a</w:t>
                      </w: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Default="00007F8C" w:rsidP="00B81134">
                      <w:pPr>
                        <w:rPr>
                          <w:rFonts w:ascii="Arial" w:hAnsi="Arial" w:cs="Arial"/>
                          <w:b/>
                          <w:sz w:val="24"/>
                          <w:szCs w:val="24"/>
                        </w:rPr>
                      </w:pPr>
                    </w:p>
                    <w:p w:rsidR="00007F8C" w:rsidRPr="00E3469C" w:rsidRDefault="00007F8C" w:rsidP="00B81134">
                      <w:pPr>
                        <w:rPr>
                          <w:rFonts w:ascii="Arial" w:hAnsi="Arial" w:cs="Arial"/>
                          <w:b/>
                          <w:sz w:val="24"/>
                          <w:szCs w:val="24"/>
                        </w:rPr>
                      </w:pPr>
                    </w:p>
                  </w:txbxContent>
                </v:textbox>
              </v:rect>
            </w:pict>
          </mc:Fallback>
        </mc:AlternateContent>
      </w:r>
    </w:p>
    <w:p w:rsidR="00B81134" w:rsidRDefault="00B81134" w:rsidP="00B81134">
      <w:pPr>
        <w:rPr>
          <w:rFonts w:ascii="Arial" w:hAnsi="Arial" w:cs="Arial"/>
          <w:b/>
          <w:sz w:val="24"/>
          <w:szCs w:val="24"/>
        </w:rPr>
      </w:pPr>
    </w:p>
    <w:p w:rsidR="00B81134" w:rsidRDefault="00B81134" w:rsidP="00B81134">
      <w:pPr>
        <w:rPr>
          <w:rFonts w:ascii="Arial" w:hAnsi="Arial" w:cs="Arial"/>
          <w:b/>
          <w:sz w:val="24"/>
          <w:szCs w:val="24"/>
        </w:rPr>
      </w:pPr>
    </w:p>
    <w:p w:rsidR="00B81134" w:rsidRDefault="00B81134" w:rsidP="00B81134">
      <w:pPr>
        <w:rPr>
          <w:rFonts w:ascii="Arial" w:hAnsi="Arial" w:cs="Arial"/>
          <w:b/>
          <w:sz w:val="24"/>
          <w:szCs w:val="24"/>
        </w:rPr>
      </w:pPr>
    </w:p>
    <w:p w:rsidR="00B81134" w:rsidRDefault="00B81134" w:rsidP="00B81134">
      <w:pPr>
        <w:rPr>
          <w:rFonts w:ascii="Arial" w:hAnsi="Arial" w:cs="Arial"/>
          <w:b/>
          <w:sz w:val="24"/>
          <w:szCs w:val="24"/>
        </w:rPr>
      </w:pPr>
    </w:p>
    <w:p w:rsidR="00B81134" w:rsidRDefault="00B81134" w:rsidP="00B81134">
      <w:pPr>
        <w:rPr>
          <w:rFonts w:ascii="Arial" w:hAnsi="Arial" w:cs="Arial"/>
          <w:b/>
          <w:sz w:val="24"/>
          <w:szCs w:val="24"/>
        </w:rPr>
      </w:pPr>
    </w:p>
    <w:p w:rsidR="00550BF2" w:rsidRPr="004150D8" w:rsidRDefault="00854B79" w:rsidP="006F1FE9">
      <w:pPr>
        <w:spacing w:after="200" w:line="276" w:lineRule="auto"/>
        <w:jc w:val="center"/>
        <w:rPr>
          <w:rFonts w:ascii="Arial" w:hAnsi="Arial" w:cs="Arial"/>
          <w:b/>
          <w:sz w:val="24"/>
          <w:szCs w:val="24"/>
        </w:rPr>
      </w:pPr>
      <w:r>
        <w:rPr>
          <w:rFonts w:ascii="Arial" w:hAnsi="Arial" w:cs="Arial"/>
          <w:b/>
          <w:sz w:val="24"/>
          <w:szCs w:val="24"/>
        </w:rPr>
        <w:br w:type="page"/>
      </w:r>
      <w:r w:rsidR="004150D8" w:rsidRPr="004150D8">
        <w:rPr>
          <w:rFonts w:ascii="Arial" w:hAnsi="Arial" w:cs="Arial"/>
          <w:b/>
          <w:sz w:val="24"/>
          <w:szCs w:val="24"/>
        </w:rPr>
        <w:lastRenderedPageBreak/>
        <w:t>ORARIO DELLA CLASSE</w:t>
      </w:r>
    </w:p>
    <w:tbl>
      <w:tblPr>
        <w:tblpPr w:leftFromText="141" w:rightFromText="141" w:vertAnchor="text" w:horzAnchor="margin" w:tblpX="392" w:tblpY="11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501"/>
        <w:gridCol w:w="1501"/>
        <w:gridCol w:w="1501"/>
        <w:gridCol w:w="1501"/>
        <w:gridCol w:w="1926"/>
      </w:tblGrid>
      <w:tr w:rsidR="00AD6FC2" w:rsidRPr="002C626A" w:rsidTr="002C626A">
        <w:trPr>
          <w:trHeight w:val="211"/>
        </w:trPr>
        <w:tc>
          <w:tcPr>
            <w:tcW w:w="1109" w:type="dxa"/>
            <w:shd w:val="clear" w:color="auto" w:fill="auto"/>
          </w:tcPr>
          <w:p w:rsidR="004150D8" w:rsidRPr="002C626A" w:rsidRDefault="004150D8" w:rsidP="002C626A">
            <w:pPr>
              <w:jc w:val="center"/>
              <w:rPr>
                <w:rFonts w:ascii="Arial" w:hAnsi="Arial" w:cs="Arial"/>
                <w:sz w:val="16"/>
                <w:szCs w:val="16"/>
              </w:rPr>
            </w:pPr>
          </w:p>
          <w:p w:rsidR="004150D8" w:rsidRPr="002C626A" w:rsidRDefault="004150D8" w:rsidP="002C626A">
            <w:pPr>
              <w:jc w:val="center"/>
              <w:rPr>
                <w:rFonts w:ascii="Arial" w:hAnsi="Arial" w:cs="Arial"/>
                <w:b/>
                <w:sz w:val="16"/>
                <w:szCs w:val="16"/>
              </w:rPr>
            </w:pPr>
            <w:r w:rsidRPr="002C626A">
              <w:rPr>
                <w:rFonts w:ascii="Arial" w:hAnsi="Arial" w:cs="Arial"/>
                <w:b/>
                <w:sz w:val="16"/>
                <w:szCs w:val="16"/>
              </w:rPr>
              <w:t>ORARIO</w:t>
            </w:r>
          </w:p>
        </w:tc>
        <w:tc>
          <w:tcPr>
            <w:tcW w:w="1501" w:type="dxa"/>
            <w:shd w:val="clear" w:color="auto" w:fill="auto"/>
          </w:tcPr>
          <w:p w:rsidR="004150D8" w:rsidRPr="002C626A" w:rsidRDefault="004150D8" w:rsidP="002C626A">
            <w:pPr>
              <w:jc w:val="center"/>
              <w:rPr>
                <w:rFonts w:ascii="Arial" w:hAnsi="Arial" w:cs="Arial"/>
                <w:sz w:val="16"/>
                <w:szCs w:val="16"/>
              </w:rPr>
            </w:pPr>
          </w:p>
          <w:p w:rsidR="004150D8" w:rsidRPr="002C626A" w:rsidRDefault="004150D8" w:rsidP="002C626A">
            <w:pPr>
              <w:jc w:val="center"/>
              <w:rPr>
                <w:rFonts w:ascii="Arial" w:hAnsi="Arial" w:cs="Arial"/>
                <w:b/>
                <w:sz w:val="16"/>
                <w:szCs w:val="16"/>
              </w:rPr>
            </w:pPr>
            <w:r w:rsidRPr="002C626A">
              <w:rPr>
                <w:rFonts w:ascii="Arial" w:hAnsi="Arial" w:cs="Arial"/>
                <w:b/>
                <w:sz w:val="16"/>
                <w:szCs w:val="16"/>
              </w:rPr>
              <w:t>LUNEDI’</w:t>
            </w:r>
          </w:p>
        </w:tc>
        <w:tc>
          <w:tcPr>
            <w:tcW w:w="1501" w:type="dxa"/>
            <w:shd w:val="clear" w:color="auto" w:fill="auto"/>
          </w:tcPr>
          <w:p w:rsidR="004150D8" w:rsidRPr="002C626A" w:rsidRDefault="004150D8" w:rsidP="002C626A">
            <w:pPr>
              <w:jc w:val="center"/>
              <w:rPr>
                <w:rFonts w:ascii="Arial" w:hAnsi="Arial" w:cs="Arial"/>
                <w:sz w:val="16"/>
                <w:szCs w:val="16"/>
              </w:rPr>
            </w:pPr>
          </w:p>
          <w:p w:rsidR="004150D8" w:rsidRPr="002C626A" w:rsidRDefault="004150D8" w:rsidP="002C626A">
            <w:pPr>
              <w:jc w:val="center"/>
              <w:rPr>
                <w:rFonts w:ascii="Arial" w:hAnsi="Arial" w:cs="Arial"/>
                <w:b/>
                <w:sz w:val="16"/>
                <w:szCs w:val="16"/>
              </w:rPr>
            </w:pPr>
            <w:r w:rsidRPr="002C626A">
              <w:rPr>
                <w:rFonts w:ascii="Arial" w:hAnsi="Arial" w:cs="Arial"/>
                <w:b/>
                <w:sz w:val="16"/>
                <w:szCs w:val="16"/>
              </w:rPr>
              <w:t>MARTEDI’</w:t>
            </w:r>
          </w:p>
        </w:tc>
        <w:tc>
          <w:tcPr>
            <w:tcW w:w="1501" w:type="dxa"/>
            <w:shd w:val="clear" w:color="auto" w:fill="auto"/>
          </w:tcPr>
          <w:p w:rsidR="004150D8" w:rsidRPr="002C626A" w:rsidRDefault="004150D8" w:rsidP="002C626A">
            <w:pPr>
              <w:jc w:val="center"/>
              <w:rPr>
                <w:rFonts w:ascii="Arial" w:hAnsi="Arial" w:cs="Arial"/>
                <w:sz w:val="16"/>
                <w:szCs w:val="16"/>
              </w:rPr>
            </w:pPr>
          </w:p>
          <w:p w:rsidR="004150D8" w:rsidRPr="002C626A" w:rsidRDefault="004150D8" w:rsidP="002C626A">
            <w:pPr>
              <w:jc w:val="center"/>
              <w:rPr>
                <w:rFonts w:ascii="Arial" w:hAnsi="Arial" w:cs="Arial"/>
                <w:b/>
                <w:sz w:val="16"/>
                <w:szCs w:val="16"/>
              </w:rPr>
            </w:pPr>
            <w:r w:rsidRPr="002C626A">
              <w:rPr>
                <w:rFonts w:ascii="Arial" w:hAnsi="Arial" w:cs="Arial"/>
                <w:b/>
                <w:sz w:val="16"/>
                <w:szCs w:val="16"/>
              </w:rPr>
              <w:t>MERCOLEDI’</w:t>
            </w:r>
          </w:p>
        </w:tc>
        <w:tc>
          <w:tcPr>
            <w:tcW w:w="1501" w:type="dxa"/>
            <w:shd w:val="clear" w:color="auto" w:fill="auto"/>
          </w:tcPr>
          <w:p w:rsidR="004150D8" w:rsidRPr="002C626A" w:rsidRDefault="004150D8" w:rsidP="002C626A">
            <w:pPr>
              <w:jc w:val="center"/>
              <w:rPr>
                <w:rFonts w:ascii="Arial" w:hAnsi="Arial" w:cs="Arial"/>
                <w:sz w:val="16"/>
                <w:szCs w:val="16"/>
              </w:rPr>
            </w:pPr>
          </w:p>
          <w:p w:rsidR="004150D8" w:rsidRPr="002C626A" w:rsidRDefault="004150D8" w:rsidP="002C626A">
            <w:pPr>
              <w:jc w:val="center"/>
              <w:rPr>
                <w:rFonts w:ascii="Arial" w:hAnsi="Arial" w:cs="Arial"/>
                <w:b/>
                <w:sz w:val="16"/>
                <w:szCs w:val="16"/>
              </w:rPr>
            </w:pPr>
            <w:r w:rsidRPr="002C626A">
              <w:rPr>
                <w:rFonts w:ascii="Arial" w:hAnsi="Arial" w:cs="Arial"/>
                <w:b/>
                <w:sz w:val="16"/>
                <w:szCs w:val="16"/>
              </w:rPr>
              <w:t>GIOVEDI’</w:t>
            </w:r>
          </w:p>
        </w:tc>
        <w:tc>
          <w:tcPr>
            <w:tcW w:w="1926" w:type="dxa"/>
            <w:shd w:val="clear" w:color="auto" w:fill="auto"/>
          </w:tcPr>
          <w:p w:rsidR="004150D8" w:rsidRPr="002C626A" w:rsidRDefault="004150D8" w:rsidP="002C626A">
            <w:pPr>
              <w:jc w:val="center"/>
              <w:rPr>
                <w:rFonts w:ascii="Arial" w:hAnsi="Arial" w:cs="Arial"/>
                <w:sz w:val="16"/>
                <w:szCs w:val="16"/>
              </w:rPr>
            </w:pPr>
          </w:p>
          <w:p w:rsidR="004150D8" w:rsidRPr="002C626A" w:rsidRDefault="004150D8" w:rsidP="002C626A">
            <w:pPr>
              <w:jc w:val="center"/>
              <w:rPr>
                <w:rFonts w:ascii="Arial" w:hAnsi="Arial" w:cs="Arial"/>
                <w:b/>
                <w:sz w:val="16"/>
                <w:szCs w:val="16"/>
              </w:rPr>
            </w:pPr>
            <w:r w:rsidRPr="002C626A">
              <w:rPr>
                <w:rFonts w:ascii="Arial" w:hAnsi="Arial" w:cs="Arial"/>
                <w:b/>
                <w:sz w:val="16"/>
                <w:szCs w:val="16"/>
              </w:rPr>
              <w:t>VENERDI’</w:t>
            </w:r>
          </w:p>
        </w:tc>
      </w:tr>
      <w:tr w:rsidR="00AD6FC2" w:rsidRPr="002C626A" w:rsidTr="001C19B2">
        <w:trPr>
          <w:trHeight w:val="830"/>
        </w:trPr>
        <w:tc>
          <w:tcPr>
            <w:tcW w:w="1109" w:type="dxa"/>
            <w:shd w:val="clear" w:color="auto" w:fill="auto"/>
            <w:vAlign w:val="center"/>
          </w:tcPr>
          <w:p w:rsidR="004150D8" w:rsidRPr="002C626A" w:rsidRDefault="004150D8" w:rsidP="001C19B2">
            <w:pPr>
              <w:spacing w:line="480" w:lineRule="auto"/>
              <w:jc w:val="center"/>
              <w:rPr>
                <w:rFonts w:ascii="Arial" w:hAnsi="Arial" w:cs="Arial"/>
                <w:b/>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rPr>
            </w:pPr>
          </w:p>
        </w:tc>
        <w:tc>
          <w:tcPr>
            <w:tcW w:w="1926"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r>
      <w:tr w:rsidR="00AD6FC2" w:rsidRPr="002C626A" w:rsidTr="001C19B2">
        <w:trPr>
          <w:trHeight w:val="188"/>
        </w:trPr>
        <w:tc>
          <w:tcPr>
            <w:tcW w:w="1109" w:type="dxa"/>
            <w:shd w:val="clear" w:color="auto" w:fill="auto"/>
            <w:vAlign w:val="center"/>
          </w:tcPr>
          <w:p w:rsidR="004150D8" w:rsidRPr="002C626A" w:rsidRDefault="004150D8" w:rsidP="001C19B2">
            <w:pPr>
              <w:spacing w:line="480" w:lineRule="auto"/>
              <w:jc w:val="center"/>
              <w:rPr>
                <w:rFonts w:ascii="Arial" w:hAnsi="Arial" w:cs="Arial"/>
                <w:b/>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rPr>
            </w:pPr>
          </w:p>
        </w:tc>
        <w:tc>
          <w:tcPr>
            <w:tcW w:w="1926"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r>
      <w:tr w:rsidR="00AD6FC2" w:rsidRPr="002C626A" w:rsidTr="001C19B2">
        <w:trPr>
          <w:trHeight w:val="136"/>
        </w:trPr>
        <w:tc>
          <w:tcPr>
            <w:tcW w:w="1109" w:type="dxa"/>
            <w:shd w:val="clear" w:color="auto" w:fill="auto"/>
            <w:vAlign w:val="center"/>
          </w:tcPr>
          <w:p w:rsidR="004150D8" w:rsidRPr="002C626A" w:rsidRDefault="004150D8" w:rsidP="001C19B2">
            <w:pPr>
              <w:spacing w:line="480" w:lineRule="auto"/>
              <w:jc w:val="center"/>
              <w:rPr>
                <w:rFonts w:ascii="Arial" w:hAnsi="Arial" w:cs="Arial"/>
                <w:b/>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u w:val="single"/>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u w:val="single"/>
              </w:rPr>
            </w:pPr>
          </w:p>
        </w:tc>
        <w:tc>
          <w:tcPr>
            <w:tcW w:w="1926"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r>
      <w:tr w:rsidR="00AD6FC2" w:rsidRPr="002C626A" w:rsidTr="001C19B2">
        <w:trPr>
          <w:trHeight w:val="136"/>
        </w:trPr>
        <w:tc>
          <w:tcPr>
            <w:tcW w:w="1109" w:type="dxa"/>
            <w:shd w:val="clear" w:color="auto" w:fill="auto"/>
            <w:vAlign w:val="center"/>
          </w:tcPr>
          <w:p w:rsidR="004150D8" w:rsidRPr="002C626A" w:rsidRDefault="004150D8" w:rsidP="001C19B2">
            <w:pPr>
              <w:spacing w:line="480" w:lineRule="auto"/>
              <w:jc w:val="center"/>
              <w:rPr>
                <w:rFonts w:ascii="Arial" w:hAnsi="Arial" w:cs="Arial"/>
                <w:b/>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u w:val="single"/>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u w:val="single"/>
              </w:rPr>
            </w:pPr>
          </w:p>
        </w:tc>
        <w:tc>
          <w:tcPr>
            <w:tcW w:w="1926" w:type="dxa"/>
            <w:shd w:val="clear" w:color="auto" w:fill="auto"/>
            <w:vAlign w:val="center"/>
          </w:tcPr>
          <w:p w:rsidR="004150D8" w:rsidRPr="002C626A" w:rsidRDefault="004150D8" w:rsidP="001C19B2">
            <w:pPr>
              <w:spacing w:line="480" w:lineRule="auto"/>
              <w:jc w:val="center"/>
              <w:rPr>
                <w:rFonts w:ascii="Arial" w:hAnsi="Arial" w:cs="Arial"/>
                <w:sz w:val="16"/>
                <w:szCs w:val="16"/>
                <w:u w:val="single"/>
              </w:rPr>
            </w:pPr>
          </w:p>
        </w:tc>
      </w:tr>
      <w:tr w:rsidR="00AD6FC2" w:rsidRPr="002C626A" w:rsidTr="001C19B2">
        <w:trPr>
          <w:trHeight w:val="91"/>
        </w:trPr>
        <w:tc>
          <w:tcPr>
            <w:tcW w:w="1109" w:type="dxa"/>
            <w:shd w:val="clear" w:color="auto" w:fill="auto"/>
            <w:vAlign w:val="center"/>
          </w:tcPr>
          <w:p w:rsidR="004150D8" w:rsidRPr="002C626A" w:rsidRDefault="004150D8" w:rsidP="001C19B2">
            <w:pPr>
              <w:spacing w:line="480" w:lineRule="auto"/>
              <w:jc w:val="center"/>
              <w:rPr>
                <w:rFonts w:ascii="Arial" w:hAnsi="Arial" w:cs="Arial"/>
                <w:b/>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u w:val="single"/>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u w:val="single"/>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u w:val="single"/>
              </w:rPr>
            </w:pPr>
          </w:p>
        </w:tc>
        <w:tc>
          <w:tcPr>
            <w:tcW w:w="1926" w:type="dxa"/>
            <w:shd w:val="clear" w:color="auto" w:fill="auto"/>
            <w:vAlign w:val="center"/>
          </w:tcPr>
          <w:p w:rsidR="004150D8" w:rsidRPr="002C626A" w:rsidRDefault="004150D8" w:rsidP="001C19B2">
            <w:pPr>
              <w:spacing w:line="480" w:lineRule="auto"/>
              <w:jc w:val="center"/>
              <w:rPr>
                <w:rFonts w:ascii="Arial" w:hAnsi="Arial" w:cs="Arial"/>
                <w:sz w:val="16"/>
                <w:szCs w:val="16"/>
              </w:rPr>
            </w:pPr>
          </w:p>
        </w:tc>
      </w:tr>
      <w:tr w:rsidR="00AD6FC2" w:rsidRPr="002C626A" w:rsidTr="001C19B2">
        <w:trPr>
          <w:trHeight w:val="47"/>
        </w:trPr>
        <w:tc>
          <w:tcPr>
            <w:tcW w:w="1109" w:type="dxa"/>
            <w:shd w:val="clear" w:color="auto" w:fill="auto"/>
            <w:vAlign w:val="center"/>
          </w:tcPr>
          <w:p w:rsidR="004150D8" w:rsidRPr="002C626A" w:rsidRDefault="004150D8" w:rsidP="001C19B2">
            <w:pPr>
              <w:spacing w:line="480" w:lineRule="auto"/>
              <w:jc w:val="center"/>
              <w:rPr>
                <w:rFonts w:ascii="Arial" w:hAnsi="Arial" w:cs="Arial"/>
                <w:b/>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sz w:val="16"/>
                <w:szCs w:val="16"/>
                <w:u w:val="single"/>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c>
          <w:tcPr>
            <w:tcW w:w="1501" w:type="dxa"/>
            <w:shd w:val="clear" w:color="auto" w:fill="auto"/>
            <w:vAlign w:val="center"/>
          </w:tcPr>
          <w:p w:rsidR="004150D8" w:rsidRPr="002C626A" w:rsidRDefault="004150D8" w:rsidP="001C19B2">
            <w:pPr>
              <w:spacing w:line="480" w:lineRule="auto"/>
              <w:jc w:val="center"/>
              <w:rPr>
                <w:rFonts w:ascii="Arial" w:hAnsi="Arial" w:cs="Arial"/>
                <w:color w:val="FF0000"/>
                <w:sz w:val="16"/>
                <w:szCs w:val="16"/>
              </w:rPr>
            </w:pPr>
          </w:p>
        </w:tc>
        <w:tc>
          <w:tcPr>
            <w:tcW w:w="1926" w:type="dxa"/>
            <w:shd w:val="clear" w:color="auto" w:fill="auto"/>
            <w:vAlign w:val="center"/>
          </w:tcPr>
          <w:p w:rsidR="004150D8" w:rsidRPr="002C626A" w:rsidRDefault="004150D8" w:rsidP="001C19B2">
            <w:pPr>
              <w:spacing w:line="480" w:lineRule="auto"/>
              <w:jc w:val="center"/>
              <w:rPr>
                <w:rFonts w:ascii="Arial" w:hAnsi="Arial" w:cs="Arial"/>
                <w:sz w:val="16"/>
                <w:szCs w:val="16"/>
              </w:rPr>
            </w:pPr>
          </w:p>
        </w:tc>
      </w:tr>
    </w:tbl>
    <w:p w:rsidR="00550BF2" w:rsidRDefault="00550BF2" w:rsidP="00550BF2">
      <w:pP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12"/>
        <w:gridCol w:w="1613"/>
        <w:gridCol w:w="1613"/>
        <w:gridCol w:w="1613"/>
        <w:gridCol w:w="1613"/>
      </w:tblGrid>
      <w:tr w:rsidR="004150D8" w:rsidRPr="00AD6FC2" w:rsidTr="00AD6FC2">
        <w:trPr>
          <w:trHeight w:val="573"/>
          <w:jc w:val="center"/>
        </w:trPr>
        <w:tc>
          <w:tcPr>
            <w:tcW w:w="9676" w:type="dxa"/>
            <w:gridSpan w:val="6"/>
            <w:shd w:val="clear" w:color="auto" w:fill="auto"/>
          </w:tcPr>
          <w:p w:rsidR="00550BF2" w:rsidRPr="001C19B2" w:rsidRDefault="00E04F4C" w:rsidP="002C626A">
            <w:pPr>
              <w:jc w:val="center"/>
              <w:rPr>
                <w:rFonts w:ascii="Arial" w:hAnsi="Arial" w:cs="Arial"/>
                <w:b/>
                <w:sz w:val="24"/>
                <w:szCs w:val="24"/>
              </w:rPr>
            </w:pPr>
            <w:r w:rsidRPr="001C19B2">
              <w:rPr>
                <w:rFonts w:ascii="Arial" w:hAnsi="Arial" w:cs="Arial"/>
                <w:b/>
                <w:sz w:val="24"/>
                <w:szCs w:val="24"/>
              </w:rPr>
              <w:t>ORARIO SCOLASTICO DELL’ALUNNO</w:t>
            </w:r>
          </w:p>
          <w:p w:rsidR="00550BF2" w:rsidRPr="00AD6FC2" w:rsidRDefault="00550BF2" w:rsidP="007D5E59">
            <w:pPr>
              <w:rPr>
                <w:rFonts w:ascii="Arial" w:hAnsi="Arial" w:cs="Arial"/>
                <w:sz w:val="16"/>
                <w:szCs w:val="16"/>
              </w:rPr>
            </w:pPr>
            <w:r w:rsidRPr="00AD6FC2">
              <w:rPr>
                <w:rFonts w:ascii="Arial" w:hAnsi="Arial" w:cs="Arial"/>
                <w:sz w:val="16"/>
                <w:szCs w:val="16"/>
              </w:rPr>
              <w:t>Per ogni attività va segnalato come si concretizza il PEI utilizzando le voci sotto elencate e inserendole nelle caselle</w:t>
            </w:r>
          </w:p>
        </w:tc>
      </w:tr>
      <w:tr w:rsidR="00AD6FC2" w:rsidRPr="00AD6FC2" w:rsidTr="001C19B2">
        <w:trPr>
          <w:trHeight w:val="369"/>
          <w:jc w:val="center"/>
        </w:trPr>
        <w:tc>
          <w:tcPr>
            <w:tcW w:w="1612" w:type="dxa"/>
            <w:shd w:val="clear" w:color="auto" w:fill="auto"/>
            <w:vAlign w:val="center"/>
          </w:tcPr>
          <w:p w:rsidR="00550BF2" w:rsidRPr="00AD6FC2" w:rsidRDefault="001C19B2" w:rsidP="001C19B2">
            <w:pPr>
              <w:jc w:val="center"/>
              <w:rPr>
                <w:rFonts w:ascii="Arial" w:hAnsi="Arial" w:cs="Arial"/>
                <w:b/>
                <w:sz w:val="16"/>
                <w:szCs w:val="16"/>
              </w:rPr>
            </w:pPr>
            <w:r w:rsidRPr="00AD6FC2">
              <w:rPr>
                <w:rFonts w:ascii="Arial" w:hAnsi="Arial" w:cs="Arial"/>
                <w:b/>
                <w:sz w:val="16"/>
                <w:szCs w:val="16"/>
              </w:rPr>
              <w:t>ORE</w:t>
            </w:r>
          </w:p>
        </w:tc>
        <w:tc>
          <w:tcPr>
            <w:tcW w:w="1612" w:type="dxa"/>
            <w:shd w:val="clear" w:color="auto" w:fill="auto"/>
            <w:vAlign w:val="center"/>
          </w:tcPr>
          <w:p w:rsidR="00550BF2" w:rsidRPr="00AD6FC2" w:rsidRDefault="001C19B2" w:rsidP="001C19B2">
            <w:pPr>
              <w:jc w:val="center"/>
              <w:rPr>
                <w:rFonts w:ascii="Arial" w:hAnsi="Arial" w:cs="Arial"/>
                <w:b/>
                <w:sz w:val="16"/>
                <w:szCs w:val="16"/>
              </w:rPr>
            </w:pPr>
            <w:r w:rsidRPr="00AD6FC2">
              <w:rPr>
                <w:rFonts w:ascii="Arial" w:hAnsi="Arial" w:cs="Arial"/>
                <w:b/>
                <w:sz w:val="16"/>
                <w:szCs w:val="16"/>
              </w:rPr>
              <w:t>LUNEDÌ</w:t>
            </w:r>
          </w:p>
        </w:tc>
        <w:tc>
          <w:tcPr>
            <w:tcW w:w="1613" w:type="dxa"/>
            <w:shd w:val="clear" w:color="auto" w:fill="auto"/>
            <w:vAlign w:val="center"/>
          </w:tcPr>
          <w:p w:rsidR="00550BF2" w:rsidRPr="00AD6FC2" w:rsidRDefault="001C19B2" w:rsidP="001C19B2">
            <w:pPr>
              <w:jc w:val="center"/>
              <w:rPr>
                <w:rFonts w:ascii="Arial" w:hAnsi="Arial" w:cs="Arial"/>
                <w:b/>
                <w:sz w:val="16"/>
                <w:szCs w:val="16"/>
              </w:rPr>
            </w:pPr>
            <w:r w:rsidRPr="00AD6FC2">
              <w:rPr>
                <w:rFonts w:ascii="Arial" w:hAnsi="Arial" w:cs="Arial"/>
                <w:b/>
                <w:sz w:val="16"/>
                <w:szCs w:val="16"/>
              </w:rPr>
              <w:t>MARTEDÌ</w:t>
            </w:r>
          </w:p>
        </w:tc>
        <w:tc>
          <w:tcPr>
            <w:tcW w:w="1613" w:type="dxa"/>
            <w:shd w:val="clear" w:color="auto" w:fill="auto"/>
            <w:vAlign w:val="center"/>
          </w:tcPr>
          <w:p w:rsidR="00550BF2" w:rsidRPr="00AD6FC2" w:rsidRDefault="001C19B2" w:rsidP="001C19B2">
            <w:pPr>
              <w:jc w:val="center"/>
              <w:rPr>
                <w:rFonts w:ascii="Arial" w:hAnsi="Arial" w:cs="Arial"/>
                <w:b/>
                <w:sz w:val="16"/>
                <w:szCs w:val="16"/>
              </w:rPr>
            </w:pPr>
            <w:r w:rsidRPr="00AD6FC2">
              <w:rPr>
                <w:rFonts w:ascii="Arial" w:hAnsi="Arial" w:cs="Arial"/>
                <w:b/>
                <w:sz w:val="16"/>
                <w:szCs w:val="16"/>
              </w:rPr>
              <w:t>MERCOLEDÌ</w:t>
            </w:r>
          </w:p>
        </w:tc>
        <w:tc>
          <w:tcPr>
            <w:tcW w:w="1613" w:type="dxa"/>
            <w:shd w:val="clear" w:color="auto" w:fill="auto"/>
            <w:vAlign w:val="center"/>
          </w:tcPr>
          <w:p w:rsidR="00550BF2" w:rsidRPr="00AD6FC2" w:rsidRDefault="001C19B2" w:rsidP="001C19B2">
            <w:pPr>
              <w:jc w:val="center"/>
              <w:rPr>
                <w:rFonts w:ascii="Arial" w:hAnsi="Arial" w:cs="Arial"/>
                <w:b/>
                <w:sz w:val="16"/>
                <w:szCs w:val="16"/>
              </w:rPr>
            </w:pPr>
            <w:r w:rsidRPr="00AD6FC2">
              <w:rPr>
                <w:rFonts w:ascii="Arial" w:hAnsi="Arial" w:cs="Arial"/>
                <w:b/>
                <w:sz w:val="16"/>
                <w:szCs w:val="16"/>
              </w:rPr>
              <w:t>GIOVEDÌ</w:t>
            </w:r>
          </w:p>
        </w:tc>
        <w:tc>
          <w:tcPr>
            <w:tcW w:w="1613" w:type="dxa"/>
            <w:shd w:val="clear" w:color="auto" w:fill="auto"/>
            <w:vAlign w:val="center"/>
          </w:tcPr>
          <w:p w:rsidR="00550BF2" w:rsidRPr="00AD6FC2" w:rsidRDefault="001C19B2" w:rsidP="001C19B2">
            <w:pPr>
              <w:jc w:val="center"/>
              <w:rPr>
                <w:rFonts w:ascii="Arial" w:hAnsi="Arial" w:cs="Arial"/>
                <w:b/>
                <w:sz w:val="16"/>
                <w:szCs w:val="16"/>
              </w:rPr>
            </w:pPr>
            <w:r w:rsidRPr="00AD6FC2">
              <w:rPr>
                <w:rFonts w:ascii="Arial" w:hAnsi="Arial" w:cs="Arial"/>
                <w:b/>
                <w:sz w:val="16"/>
                <w:szCs w:val="16"/>
              </w:rPr>
              <w:t>VENERDÌ</w:t>
            </w:r>
          </w:p>
        </w:tc>
      </w:tr>
      <w:tr w:rsidR="00AD6FC2" w:rsidRPr="00AD6FC2" w:rsidTr="001C19B2">
        <w:trPr>
          <w:trHeight w:val="738"/>
          <w:jc w:val="center"/>
        </w:trPr>
        <w:tc>
          <w:tcPr>
            <w:tcW w:w="1612" w:type="dxa"/>
            <w:shd w:val="clear" w:color="auto" w:fill="auto"/>
            <w:vAlign w:val="center"/>
          </w:tcPr>
          <w:p w:rsidR="00550BF2" w:rsidRPr="00AD6FC2" w:rsidRDefault="00550BF2" w:rsidP="001C19B2">
            <w:pPr>
              <w:jc w:val="center"/>
              <w:rPr>
                <w:rFonts w:ascii="Arial" w:hAnsi="Arial" w:cs="Arial"/>
                <w:b/>
                <w:sz w:val="16"/>
                <w:szCs w:val="16"/>
              </w:rPr>
            </w:pPr>
          </w:p>
        </w:tc>
        <w:tc>
          <w:tcPr>
            <w:tcW w:w="1612"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r>
      <w:tr w:rsidR="00AD6FC2" w:rsidRPr="00AD6FC2" w:rsidTr="001C19B2">
        <w:trPr>
          <w:trHeight w:val="738"/>
          <w:jc w:val="center"/>
        </w:trPr>
        <w:tc>
          <w:tcPr>
            <w:tcW w:w="1612" w:type="dxa"/>
            <w:shd w:val="clear" w:color="auto" w:fill="auto"/>
            <w:vAlign w:val="center"/>
          </w:tcPr>
          <w:p w:rsidR="00550BF2" w:rsidRPr="00AD6FC2" w:rsidRDefault="00550BF2" w:rsidP="001C19B2">
            <w:pPr>
              <w:jc w:val="center"/>
              <w:rPr>
                <w:rFonts w:ascii="Arial" w:hAnsi="Arial" w:cs="Arial"/>
                <w:b/>
                <w:sz w:val="16"/>
                <w:szCs w:val="16"/>
              </w:rPr>
            </w:pPr>
          </w:p>
        </w:tc>
        <w:tc>
          <w:tcPr>
            <w:tcW w:w="1612"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r>
      <w:tr w:rsidR="00AD6FC2" w:rsidRPr="00AD6FC2" w:rsidTr="001C19B2">
        <w:trPr>
          <w:trHeight w:val="747"/>
          <w:jc w:val="center"/>
        </w:trPr>
        <w:tc>
          <w:tcPr>
            <w:tcW w:w="1612" w:type="dxa"/>
            <w:shd w:val="clear" w:color="auto" w:fill="auto"/>
            <w:vAlign w:val="center"/>
          </w:tcPr>
          <w:p w:rsidR="00550BF2" w:rsidRPr="00AD6FC2" w:rsidRDefault="00550BF2" w:rsidP="001C19B2">
            <w:pPr>
              <w:jc w:val="center"/>
              <w:rPr>
                <w:rFonts w:ascii="Arial" w:hAnsi="Arial" w:cs="Arial"/>
                <w:b/>
                <w:sz w:val="16"/>
                <w:szCs w:val="16"/>
              </w:rPr>
            </w:pPr>
          </w:p>
        </w:tc>
        <w:tc>
          <w:tcPr>
            <w:tcW w:w="1612"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r>
      <w:tr w:rsidR="00AD6FC2" w:rsidRPr="00AD6FC2" w:rsidTr="001C19B2">
        <w:trPr>
          <w:trHeight w:val="747"/>
          <w:jc w:val="center"/>
        </w:trPr>
        <w:tc>
          <w:tcPr>
            <w:tcW w:w="1612" w:type="dxa"/>
            <w:shd w:val="clear" w:color="auto" w:fill="auto"/>
            <w:vAlign w:val="center"/>
          </w:tcPr>
          <w:p w:rsidR="00550BF2" w:rsidRPr="00AD6FC2" w:rsidRDefault="00550BF2" w:rsidP="001C19B2">
            <w:pPr>
              <w:jc w:val="center"/>
              <w:rPr>
                <w:rFonts w:ascii="Arial" w:hAnsi="Arial" w:cs="Arial"/>
                <w:b/>
                <w:sz w:val="16"/>
                <w:szCs w:val="16"/>
              </w:rPr>
            </w:pPr>
          </w:p>
        </w:tc>
        <w:tc>
          <w:tcPr>
            <w:tcW w:w="1612"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r>
      <w:tr w:rsidR="00AD6FC2" w:rsidRPr="00AD6FC2" w:rsidTr="001C19B2">
        <w:trPr>
          <w:trHeight w:val="738"/>
          <w:jc w:val="center"/>
        </w:trPr>
        <w:tc>
          <w:tcPr>
            <w:tcW w:w="1612" w:type="dxa"/>
            <w:shd w:val="clear" w:color="auto" w:fill="auto"/>
            <w:vAlign w:val="center"/>
          </w:tcPr>
          <w:p w:rsidR="00550BF2" w:rsidRPr="00AD6FC2" w:rsidRDefault="00550BF2" w:rsidP="001C19B2">
            <w:pPr>
              <w:jc w:val="center"/>
              <w:rPr>
                <w:rFonts w:ascii="Arial" w:hAnsi="Arial" w:cs="Arial"/>
                <w:b/>
                <w:sz w:val="16"/>
                <w:szCs w:val="16"/>
              </w:rPr>
            </w:pPr>
          </w:p>
        </w:tc>
        <w:tc>
          <w:tcPr>
            <w:tcW w:w="1612"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C556EC" w:rsidRPr="00AD6FC2" w:rsidRDefault="00C556EC"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c>
          <w:tcPr>
            <w:tcW w:w="1613" w:type="dxa"/>
            <w:shd w:val="clear" w:color="auto" w:fill="auto"/>
            <w:vAlign w:val="center"/>
          </w:tcPr>
          <w:p w:rsidR="00DB29C2" w:rsidRPr="00AD6FC2" w:rsidRDefault="00DB29C2" w:rsidP="001C19B2">
            <w:pPr>
              <w:jc w:val="center"/>
              <w:rPr>
                <w:rFonts w:ascii="Arial" w:hAnsi="Arial" w:cs="Arial"/>
                <w:sz w:val="16"/>
                <w:szCs w:val="16"/>
              </w:rPr>
            </w:pPr>
          </w:p>
        </w:tc>
        <w:tc>
          <w:tcPr>
            <w:tcW w:w="1613" w:type="dxa"/>
            <w:shd w:val="clear" w:color="auto" w:fill="auto"/>
            <w:vAlign w:val="center"/>
          </w:tcPr>
          <w:p w:rsidR="00550BF2" w:rsidRPr="00AD6FC2" w:rsidRDefault="00550BF2" w:rsidP="001C19B2">
            <w:pPr>
              <w:jc w:val="center"/>
              <w:rPr>
                <w:rFonts w:ascii="Arial" w:hAnsi="Arial" w:cs="Arial"/>
                <w:sz w:val="16"/>
                <w:szCs w:val="16"/>
              </w:rPr>
            </w:pPr>
          </w:p>
        </w:tc>
      </w:tr>
    </w:tbl>
    <w:p w:rsidR="00AD6FC2" w:rsidRDefault="00AD6FC2" w:rsidP="00550BF2">
      <w:pPr>
        <w:rPr>
          <w:rFonts w:ascii="Arial" w:hAnsi="Arial" w:cs="Arial"/>
          <w:b/>
          <w:sz w:val="24"/>
          <w:szCs w:val="24"/>
        </w:rPr>
      </w:pPr>
    </w:p>
    <w:p w:rsidR="00550BF2" w:rsidRPr="001C19B2" w:rsidRDefault="00AD6FC2" w:rsidP="00550BF2">
      <w:pPr>
        <w:rPr>
          <w:rFonts w:ascii="Arial" w:hAnsi="Arial" w:cs="Arial"/>
          <w:b/>
        </w:rPr>
      </w:pPr>
      <w:r>
        <w:rPr>
          <w:rFonts w:ascii="Arial" w:hAnsi="Arial" w:cs="Arial"/>
          <w:b/>
          <w:sz w:val="24"/>
          <w:szCs w:val="24"/>
        </w:rPr>
        <w:br w:type="page"/>
      </w:r>
      <w:r w:rsidR="00550BF2" w:rsidRPr="001C19B2">
        <w:rPr>
          <w:rFonts w:ascii="Arial" w:hAnsi="Arial" w:cs="Arial"/>
          <w:b/>
        </w:rPr>
        <w:lastRenderedPageBreak/>
        <w:t>GLI INTERVENTI SI CONCRETIZZANO:</w:t>
      </w:r>
    </w:p>
    <w:p w:rsidR="00550BF2" w:rsidRPr="001C19B2" w:rsidRDefault="00550BF2" w:rsidP="00550BF2">
      <w:pPr>
        <w:pStyle w:val="Paragrafoelenco"/>
        <w:numPr>
          <w:ilvl w:val="0"/>
          <w:numId w:val="2"/>
        </w:numPr>
        <w:rPr>
          <w:rFonts w:ascii="Arial" w:hAnsi="Arial" w:cs="Arial"/>
          <w:b/>
        </w:rPr>
      </w:pPr>
      <w:r w:rsidRPr="001C19B2">
        <w:rPr>
          <w:rFonts w:ascii="Arial" w:hAnsi="Arial" w:cs="Arial"/>
          <w:b/>
        </w:rPr>
        <w:t>In classe</w:t>
      </w:r>
    </w:p>
    <w:p w:rsidR="00550BF2" w:rsidRPr="001C19B2" w:rsidRDefault="0042355C" w:rsidP="00550BF2">
      <w:pPr>
        <w:pStyle w:val="Paragrafoelenco"/>
        <w:rPr>
          <w:rFonts w:ascii="Arial" w:hAnsi="Arial" w:cs="Arial"/>
        </w:rPr>
      </w:pPr>
      <w:r w:rsidRPr="001C19B2">
        <w:rPr>
          <w:rFonts w:ascii="Arial" w:hAnsi="Arial" w:cs="Arial"/>
        </w:rPr>
        <w:t>A.1 -</w:t>
      </w:r>
      <w:r w:rsidR="00550BF2" w:rsidRPr="001C19B2">
        <w:rPr>
          <w:rFonts w:ascii="Arial" w:hAnsi="Arial" w:cs="Arial"/>
        </w:rPr>
        <w:t xml:space="preserve"> Con attività individuali e specifiche</w:t>
      </w:r>
    </w:p>
    <w:p w:rsidR="00550BF2" w:rsidRPr="001C19B2" w:rsidRDefault="00550BF2" w:rsidP="00550BF2">
      <w:pPr>
        <w:pStyle w:val="Paragrafoelenco"/>
        <w:rPr>
          <w:rFonts w:ascii="Arial" w:hAnsi="Arial" w:cs="Arial"/>
        </w:rPr>
      </w:pPr>
      <w:r w:rsidRPr="001C19B2">
        <w:rPr>
          <w:rFonts w:ascii="Arial" w:hAnsi="Arial" w:cs="Arial"/>
        </w:rPr>
        <w:t>A.2 - Con attività principalmente individuali ma raccordandosi con la classe</w:t>
      </w:r>
    </w:p>
    <w:p w:rsidR="00550BF2" w:rsidRPr="001C19B2" w:rsidRDefault="0042355C" w:rsidP="00550BF2">
      <w:pPr>
        <w:pStyle w:val="Paragrafoelenco"/>
        <w:rPr>
          <w:rFonts w:ascii="Arial" w:hAnsi="Arial" w:cs="Arial"/>
        </w:rPr>
      </w:pPr>
      <w:r w:rsidRPr="001C19B2">
        <w:rPr>
          <w:rFonts w:ascii="Arial" w:hAnsi="Arial" w:cs="Arial"/>
        </w:rPr>
        <w:t>A.3 -</w:t>
      </w:r>
      <w:r w:rsidR="00550BF2" w:rsidRPr="001C19B2">
        <w:rPr>
          <w:rFonts w:ascii="Arial" w:hAnsi="Arial" w:cs="Arial"/>
        </w:rPr>
        <w:t xml:space="preserve"> Con attività condotte a coppie</w:t>
      </w:r>
    </w:p>
    <w:p w:rsidR="00550BF2" w:rsidRPr="001C19B2" w:rsidRDefault="0042355C" w:rsidP="00550BF2">
      <w:pPr>
        <w:pStyle w:val="Paragrafoelenco"/>
        <w:rPr>
          <w:rFonts w:ascii="Arial" w:hAnsi="Arial" w:cs="Arial"/>
        </w:rPr>
      </w:pPr>
      <w:r w:rsidRPr="001C19B2">
        <w:rPr>
          <w:rFonts w:ascii="Arial" w:hAnsi="Arial" w:cs="Arial"/>
        </w:rPr>
        <w:t xml:space="preserve">A.4 - </w:t>
      </w:r>
      <w:r w:rsidR="00550BF2" w:rsidRPr="001C19B2">
        <w:rPr>
          <w:rFonts w:ascii="Arial" w:hAnsi="Arial" w:cs="Arial"/>
        </w:rPr>
        <w:t>Con attività in gruppo (non meno di 5 alunni)</w:t>
      </w:r>
    </w:p>
    <w:p w:rsidR="00550BF2" w:rsidRPr="001C19B2" w:rsidRDefault="0042355C" w:rsidP="00550BF2">
      <w:pPr>
        <w:pStyle w:val="Paragrafoelenco"/>
        <w:rPr>
          <w:rFonts w:ascii="Arial" w:hAnsi="Arial" w:cs="Arial"/>
        </w:rPr>
      </w:pPr>
      <w:r w:rsidRPr="001C19B2">
        <w:rPr>
          <w:rFonts w:ascii="Arial" w:hAnsi="Arial" w:cs="Arial"/>
        </w:rPr>
        <w:t>A.5 -</w:t>
      </w:r>
      <w:r w:rsidR="00550BF2" w:rsidRPr="001C19B2">
        <w:rPr>
          <w:rFonts w:ascii="Arial" w:hAnsi="Arial" w:cs="Arial"/>
        </w:rPr>
        <w:t xml:space="preserve"> Seguendo la metodologia adottata per l’intera classe</w:t>
      </w:r>
    </w:p>
    <w:p w:rsidR="00550BF2" w:rsidRPr="001C19B2" w:rsidRDefault="00550BF2" w:rsidP="00550BF2">
      <w:pPr>
        <w:pStyle w:val="Paragrafoelenco"/>
        <w:rPr>
          <w:rFonts w:ascii="Arial" w:hAnsi="Arial" w:cs="Arial"/>
        </w:rPr>
      </w:pPr>
    </w:p>
    <w:p w:rsidR="00550BF2" w:rsidRPr="001C19B2" w:rsidRDefault="00550BF2" w:rsidP="00550BF2">
      <w:pPr>
        <w:pStyle w:val="Paragrafoelenco"/>
        <w:numPr>
          <w:ilvl w:val="0"/>
          <w:numId w:val="2"/>
        </w:numPr>
        <w:rPr>
          <w:rFonts w:ascii="Arial" w:hAnsi="Arial" w:cs="Arial"/>
          <w:b/>
        </w:rPr>
      </w:pPr>
      <w:r w:rsidRPr="001C19B2">
        <w:rPr>
          <w:rFonts w:ascii="Arial" w:hAnsi="Arial" w:cs="Arial"/>
          <w:b/>
        </w:rPr>
        <w:t>Fuori dalla classe</w:t>
      </w:r>
    </w:p>
    <w:p w:rsidR="00550BF2" w:rsidRPr="001C19B2" w:rsidRDefault="00550BF2" w:rsidP="00550BF2">
      <w:pPr>
        <w:pStyle w:val="Paragrafoelenco"/>
        <w:rPr>
          <w:rFonts w:ascii="Arial" w:hAnsi="Arial" w:cs="Arial"/>
        </w:rPr>
      </w:pPr>
      <w:r w:rsidRPr="001C19B2">
        <w:rPr>
          <w:rFonts w:ascii="Arial" w:hAnsi="Arial" w:cs="Arial"/>
        </w:rPr>
        <w:t>B.1 – Con attività individuali e specifiche</w:t>
      </w:r>
    </w:p>
    <w:p w:rsidR="00550BF2" w:rsidRPr="001C19B2" w:rsidRDefault="00550BF2" w:rsidP="00550BF2">
      <w:pPr>
        <w:pStyle w:val="Paragrafoelenco"/>
        <w:rPr>
          <w:rFonts w:ascii="Arial" w:hAnsi="Arial" w:cs="Arial"/>
        </w:rPr>
      </w:pPr>
      <w:r w:rsidRPr="001C19B2">
        <w:rPr>
          <w:rFonts w:ascii="Arial" w:hAnsi="Arial" w:cs="Arial"/>
        </w:rPr>
        <w:t>B.2 – Con attività principalmente individuali ma raccordandosi con la classe</w:t>
      </w:r>
    </w:p>
    <w:p w:rsidR="00550BF2" w:rsidRPr="001C19B2" w:rsidRDefault="00550BF2" w:rsidP="00550BF2">
      <w:pPr>
        <w:pStyle w:val="Paragrafoelenco"/>
        <w:rPr>
          <w:rFonts w:ascii="Arial" w:hAnsi="Arial" w:cs="Arial"/>
        </w:rPr>
      </w:pPr>
      <w:r w:rsidRPr="001C19B2">
        <w:rPr>
          <w:rFonts w:ascii="Arial" w:hAnsi="Arial" w:cs="Arial"/>
        </w:rPr>
        <w:t>B.3 – Con attività condotte a coppie</w:t>
      </w:r>
    </w:p>
    <w:p w:rsidR="00550BF2" w:rsidRPr="001C19B2" w:rsidRDefault="00550BF2" w:rsidP="00550BF2">
      <w:pPr>
        <w:pStyle w:val="Paragrafoelenco"/>
        <w:rPr>
          <w:rFonts w:ascii="Arial" w:hAnsi="Arial" w:cs="Arial"/>
        </w:rPr>
      </w:pPr>
      <w:r w:rsidRPr="001C19B2">
        <w:rPr>
          <w:rFonts w:ascii="Arial" w:hAnsi="Arial" w:cs="Arial"/>
        </w:rPr>
        <w:t>B.4 – Con attività in gruppo (non meno di 5 alunni)</w:t>
      </w:r>
    </w:p>
    <w:p w:rsidR="00B81134" w:rsidRPr="001C19B2" w:rsidRDefault="00B81134" w:rsidP="00F13EA2">
      <w:pPr>
        <w:rPr>
          <w:rFonts w:ascii="Arial" w:hAnsi="Arial" w:cs="Arial"/>
          <w:b/>
        </w:rPr>
      </w:pPr>
    </w:p>
    <w:p w:rsidR="00550BF2" w:rsidRPr="001C19B2" w:rsidRDefault="00550BF2" w:rsidP="00550BF2">
      <w:pPr>
        <w:rPr>
          <w:rFonts w:ascii="Arial" w:hAnsi="Arial" w:cs="Arial"/>
          <w:b/>
        </w:rPr>
      </w:pPr>
      <w:r w:rsidRPr="001C19B2">
        <w:rPr>
          <w:rFonts w:ascii="Arial" w:hAnsi="Arial" w:cs="Arial"/>
          <w:b/>
        </w:rPr>
        <w:t>STRATEGIE PER LA GESTIONE DEI MOMENTI DI CRISI O DI EMERGENZA</w:t>
      </w:r>
    </w:p>
    <w:p w:rsidR="00175B75" w:rsidRPr="001C19B2" w:rsidRDefault="00550BF2" w:rsidP="00550BF2">
      <w:pPr>
        <w:rPr>
          <w:rFonts w:ascii="Arial" w:hAnsi="Arial" w:cs="Arial"/>
        </w:rPr>
      </w:pPr>
      <w:r w:rsidRPr="001C19B2">
        <w:rPr>
          <w:rFonts w:ascii="Arial" w:hAnsi="Arial" w:cs="Arial"/>
          <w:b/>
        </w:rPr>
        <w:t xml:space="preserve">Sul piano comportamentale: </w:t>
      </w:r>
      <w:r w:rsidRPr="001C19B2">
        <w:rPr>
          <w:rFonts w:ascii="Arial" w:hAnsi="Arial" w:cs="Arial"/>
        </w:rPr>
        <w:t xml:space="preserve">descrivere eventuali fattori scatenanti, le strategie utili per affrontare i comportamenti problematici.  </w:t>
      </w:r>
    </w:p>
    <w:p w:rsidR="00DF5F35" w:rsidRPr="00007F8C" w:rsidRDefault="00550BF2" w:rsidP="00550BF2">
      <w:pPr>
        <w:rPr>
          <w:rFonts w:ascii="Arial" w:hAnsi="Arial" w:cs="Arial"/>
        </w:rPr>
        <w:sectPr w:rsidR="00DF5F35" w:rsidRPr="00007F8C">
          <w:footerReference w:type="default" r:id="rId9"/>
          <w:pgSz w:w="11906" w:h="16838"/>
          <w:pgMar w:top="1417" w:right="1134" w:bottom="1134" w:left="1134" w:header="708" w:footer="708" w:gutter="0"/>
          <w:cols w:space="708"/>
          <w:docGrid w:linePitch="360"/>
        </w:sectPr>
      </w:pPr>
      <w:r w:rsidRPr="001C19B2">
        <w:rPr>
          <w:rFonts w:ascii="Arial" w:hAnsi="Arial" w:cs="Arial"/>
          <w:b/>
        </w:rPr>
        <w:t xml:space="preserve">Sul piano medico: </w:t>
      </w:r>
      <w:r w:rsidRPr="001C19B2">
        <w:rPr>
          <w:rFonts w:ascii="Arial" w:hAnsi="Arial" w:cs="Arial"/>
        </w:rPr>
        <w:t>eventuali fattori scatenanti la crisi, specificare chi è autorizzato ad intervenire sul minore, con quali modalità, dove sono custoditi i farmaci, se richiesti per quale tipo di emergenza, numeri telefonici</w:t>
      </w:r>
    </w:p>
    <w:p w:rsidR="00F13EA2" w:rsidRPr="009C4C10" w:rsidRDefault="00EF07E7" w:rsidP="00F13EA2">
      <w:pPr>
        <w:rPr>
          <w:rFonts w:ascii="Arial" w:hAnsi="Arial" w:cs="Arial"/>
          <w:b/>
          <w:sz w:val="28"/>
          <w:szCs w:val="28"/>
        </w:rPr>
      </w:pPr>
      <w:r>
        <w:rPr>
          <w:rFonts w:ascii="Arial" w:hAnsi="Arial" w:cs="Arial"/>
          <w:b/>
          <w:noProof/>
          <w:sz w:val="20"/>
          <w:szCs w:val="20"/>
          <w:lang w:eastAsia="it-IT"/>
        </w:rPr>
        <w:lastRenderedPageBreak/>
        <mc:AlternateContent>
          <mc:Choice Requires="wps">
            <w:drawing>
              <wp:anchor distT="0" distB="0" distL="114300" distR="114300" simplePos="0" relativeHeight="251652096" behindDoc="0" locked="0" layoutInCell="1" allowOverlap="1">
                <wp:simplePos x="0" y="0"/>
                <wp:positionH relativeFrom="column">
                  <wp:posOffset>5357495</wp:posOffset>
                </wp:positionH>
                <wp:positionV relativeFrom="paragraph">
                  <wp:posOffset>-329565</wp:posOffset>
                </wp:positionV>
                <wp:extent cx="3524250" cy="819150"/>
                <wp:effectExtent l="13970" t="13335" r="14605" b="15240"/>
                <wp:wrapNone/>
                <wp:docPr id="8"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819150"/>
                        </a:xfrm>
                        <a:prstGeom prst="rect">
                          <a:avLst/>
                        </a:prstGeom>
                        <a:solidFill>
                          <a:srgbClr val="FFFFFF"/>
                        </a:solidFill>
                        <a:ln w="12700">
                          <a:solidFill>
                            <a:srgbClr val="000000"/>
                          </a:solidFill>
                          <a:miter lim="800000"/>
                          <a:headEnd/>
                          <a:tailEnd/>
                        </a:ln>
                      </wps:spPr>
                      <wps:txbx>
                        <w:txbxContent>
                          <w:p w:rsidR="00007F8C" w:rsidRPr="00191431" w:rsidRDefault="00007F8C" w:rsidP="00F13EA2">
                            <w:pPr>
                              <w:rPr>
                                <w:b/>
                                <w:sz w:val="18"/>
                                <w:szCs w:val="18"/>
                              </w:rPr>
                            </w:pPr>
                            <w:r w:rsidRPr="00191431">
                              <w:rPr>
                                <w:b/>
                                <w:sz w:val="18"/>
                                <w:szCs w:val="18"/>
                              </w:rPr>
                              <w:t>OBIETTIVI</w:t>
                            </w:r>
                            <w:r>
                              <w:rPr>
                                <w:b/>
                                <w:sz w:val="18"/>
                                <w:szCs w:val="18"/>
                              </w:rPr>
                              <w:t xml:space="preserve">                                                                                                                    BREVE TERMINE= MAX QUALCHE MESE                                                           MEDIO TERMINE=ENTRO UN ANNO SCOLASTICO                                          LUNGO TERMINE= PIU’ ANNI SCOLASTICI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2" o:spid="_x0000_s1032" style="position:absolute;margin-left:421.85pt;margin-top:-25.95pt;width:277.5pt;height: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" strokeweight="1pt">
                <v:textbox>
                  <w:txbxContent>
                    <w:p w:rsidR="00007F8C" w:rsidRPr="00191431" w:rsidRDefault="00007F8C" w:rsidP="00F13EA2">
                      <w:pPr>
                        <w:rPr>
                          <w:b/>
                          <w:sz w:val="18"/>
                          <w:szCs w:val="18"/>
                        </w:rPr>
                      </w:pPr>
                      <w:r w:rsidRPr="00191431">
                        <w:rPr>
                          <w:b/>
                          <w:sz w:val="18"/>
                          <w:szCs w:val="18"/>
                        </w:rPr>
                        <w:t>OBIETTIVI</w:t>
                      </w:r>
                      <w:r>
                        <w:rPr>
                          <w:b/>
                          <w:sz w:val="18"/>
                          <w:szCs w:val="18"/>
                        </w:rPr>
                        <w:t xml:space="preserve">                                                                                                                    BREVE TERMINE= MAX QUALCHE MESE                                                           MEDIO TERMINE=ENTRO UN ANNO SCOLASTICO                                          LUNGO TERMINE= PIU’ ANNI SCOLASTICI</w:t>
                      </w:r>
                    </w:p>
                  </w:txbxContent>
                </v:textbox>
              </v:rect>
            </w:pict>
          </mc:Fallback>
        </mc:AlternateContent>
      </w:r>
      <w:r w:rsidR="00F13EA2" w:rsidRPr="009C4C10">
        <w:rPr>
          <w:rFonts w:ascii="Arial" w:hAnsi="Arial" w:cs="Arial"/>
          <w:b/>
          <w:sz w:val="28"/>
          <w:szCs w:val="28"/>
        </w:rPr>
        <w:t>PROGETTAZIONE EDUCATIVO-DIDATTICA</w:t>
      </w:r>
    </w:p>
    <w:p w:rsidR="00F13EA2" w:rsidRDefault="00F13EA2" w:rsidP="00F13EA2">
      <w:pPr>
        <w:rPr>
          <w:rFonts w:ascii="Arial" w:hAnsi="Arial" w:cs="Arial"/>
          <w:b/>
        </w:rPr>
      </w:pPr>
    </w:p>
    <w:p w:rsidR="00706D09" w:rsidRDefault="00706D09" w:rsidP="00F13EA2">
      <w:pPr>
        <w:rPr>
          <w:rFonts w:ascii="Arial" w:hAnsi="Arial" w:cs="Arial"/>
          <w:b/>
        </w:rPr>
      </w:pPr>
    </w:p>
    <w:p w:rsidR="00F13EA2" w:rsidRPr="009C4C10" w:rsidRDefault="00EF07E7" w:rsidP="00F13EA2">
      <w:pPr>
        <w:rPr>
          <w:rFonts w:ascii="Arial" w:hAnsi="Arial" w:cs="Arial"/>
          <w:b/>
        </w:rPr>
      </w:pPr>
      <w:bookmarkStart w:id="1" w:name="_Hlk496568424"/>
      <w:r>
        <w:rPr>
          <w:rFonts w:ascii="Arial" w:hAnsi="Arial" w:cs="Arial"/>
          <w:b/>
          <w:noProof/>
          <w:sz w:val="20"/>
          <w:szCs w:val="20"/>
          <w:lang w:eastAsia="it-IT"/>
        </w:rPr>
        <mc:AlternateContent>
          <mc:Choice Requires="wps">
            <w:drawing>
              <wp:anchor distT="0" distB="0" distL="114300" distR="114300" simplePos="0" relativeHeight="251651072" behindDoc="0" locked="0" layoutInCell="1" allowOverlap="1">
                <wp:simplePos x="0" y="0"/>
                <wp:positionH relativeFrom="column">
                  <wp:posOffset>-100330</wp:posOffset>
                </wp:positionH>
                <wp:positionV relativeFrom="paragraph">
                  <wp:posOffset>207010</wp:posOffset>
                </wp:positionV>
                <wp:extent cx="9058275" cy="466725"/>
                <wp:effectExtent l="13970" t="6985" r="14605" b="12065"/>
                <wp:wrapNone/>
                <wp:docPr id="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8275" cy="466725"/>
                        </a:xfrm>
                        <a:prstGeom prst="rect">
                          <a:avLst/>
                        </a:prstGeom>
                        <a:solidFill>
                          <a:srgbClr val="FFFFFF"/>
                        </a:solidFill>
                        <a:ln w="12700">
                          <a:solidFill>
                            <a:srgbClr val="000000"/>
                          </a:solidFill>
                          <a:miter lim="800000"/>
                          <a:headEnd/>
                          <a:tailEnd/>
                        </a:ln>
                      </wps:spPr>
                      <wps:txbx>
                        <w:txbxContent>
                          <w:p w:rsidR="00007F8C" w:rsidRPr="004C3E80" w:rsidRDefault="00007F8C" w:rsidP="00F13EA2">
                            <w:pPr>
                              <w:jc w:val="center"/>
                              <w:rPr>
                                <w:rFonts w:ascii="Arial" w:hAnsi="Arial" w:cs="Arial"/>
                              </w:rPr>
                            </w:pPr>
                            <w:r w:rsidRPr="004C3E80">
                              <w:rPr>
                                <w:rFonts w:ascii="Arial" w:hAnsi="Arial" w:cs="Arial"/>
                              </w:rPr>
                              <w:t>Questo dominio riguarda l’esecuzione delle azioni e dei compiti richiesti, le interazioni semplici e complesse con le persone in modo contestuale e socialmente adeguato</w:t>
                            </w:r>
                          </w:p>
                          <w:p w:rsidR="00007F8C" w:rsidRDefault="00007F8C" w:rsidP="00F13EA2">
                            <w:pPr>
                              <w:jc w:val="center"/>
                            </w:pPr>
                            <w:r>
                              <w:t>ssssssocialmente adeguato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1" o:spid="_x0000_s1033" style="position:absolute;margin-left:-7.9pt;margin-top:16.3pt;width:713.25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" strokeweight="1pt">
                <v:textbox>
                  <w:txbxContent>
                    <w:p w:rsidR="00007F8C" w:rsidRPr="004C3E80" w:rsidRDefault="00007F8C" w:rsidP="00F13EA2">
                      <w:pPr>
                        <w:jc w:val="center"/>
                        <w:rPr>
                          <w:rFonts w:ascii="Arial" w:hAnsi="Arial" w:cs="Arial"/>
                        </w:rPr>
                      </w:pPr>
                      <w:r w:rsidRPr="004C3E80">
                        <w:rPr>
                          <w:rFonts w:ascii="Arial" w:hAnsi="Arial" w:cs="Arial"/>
                        </w:rPr>
                        <w:t>Questo dominio riguarda l’esecuzione delle azioni e dei compiti richiesti, le interazioni semplici e complesse con le persone in modo contestuale e socialmente adeguato</w:t>
                      </w:r>
                    </w:p>
                    <w:p w:rsidR="00007F8C" w:rsidRDefault="00007F8C" w:rsidP="00F13EA2">
                      <w:pPr>
                        <w:jc w:val="center"/>
                      </w:pPr>
                      <w:r>
                        <w:t>ssssssocialmente adeguato</w:t>
                      </w:r>
                    </w:p>
                  </w:txbxContent>
                </v:textbox>
              </v:rect>
            </w:pict>
          </mc:Fallback>
        </mc:AlternateContent>
      </w:r>
      <w:r w:rsidR="00F13EA2" w:rsidRPr="009C4C10">
        <w:rPr>
          <w:rFonts w:ascii="Arial" w:hAnsi="Arial" w:cs="Arial"/>
          <w:b/>
        </w:rPr>
        <w:t>AREA DELLE INTERAZIONI E RELAZIONI INTERPERSONALI</w:t>
      </w:r>
    </w:p>
    <w:p w:rsidR="00F13EA2" w:rsidRPr="009C4C10" w:rsidRDefault="00464F1C" w:rsidP="00F13EA2">
      <w:pPr>
        <w:rPr>
          <w:rFonts w:ascii="Arial" w:hAnsi="Arial" w:cs="Arial"/>
          <w:b/>
        </w:rPr>
      </w:pPr>
      <w:r>
        <w:rPr>
          <w:rFonts w:ascii="Arial" w:hAnsi="Arial" w:cs="Arial"/>
          <w:b/>
        </w:rPr>
        <w:t>99</w:t>
      </w:r>
    </w:p>
    <w:p w:rsidR="00F13EA2" w:rsidRPr="009C4C10" w:rsidRDefault="00F13EA2" w:rsidP="00F13EA2">
      <w:pPr>
        <w:rPr>
          <w:rFonts w:ascii="Arial" w:hAnsi="Arial" w:cs="Arial"/>
          <w:b/>
          <w:sz w:val="32"/>
          <w:szCs w:val="32"/>
        </w:rPr>
      </w:pPr>
    </w:p>
    <w:tbl>
      <w:tblPr>
        <w:tblpPr w:leftFromText="141" w:rightFromText="141" w:vertAnchor="text" w:horzAnchor="margin" w:tblpX="-714" w:tblpY="1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11"/>
        <w:gridCol w:w="1561"/>
        <w:gridCol w:w="1647"/>
        <w:gridCol w:w="1856"/>
        <w:gridCol w:w="1814"/>
        <w:gridCol w:w="1984"/>
        <w:gridCol w:w="1560"/>
        <w:gridCol w:w="1701"/>
      </w:tblGrid>
      <w:tr w:rsidR="00AD6FC2" w:rsidRPr="002C626A" w:rsidTr="00AD6FC2">
        <w:trPr>
          <w:trHeight w:val="556"/>
        </w:trPr>
        <w:tc>
          <w:tcPr>
            <w:tcW w:w="1809" w:type="dxa"/>
            <w:shd w:val="clear" w:color="auto" w:fill="auto"/>
            <w:vAlign w:val="center"/>
          </w:tcPr>
          <w:p w:rsidR="00F13EA2" w:rsidRPr="002C626A" w:rsidRDefault="00A00E5F" w:rsidP="002C626A">
            <w:pPr>
              <w:spacing w:after="0" w:line="240" w:lineRule="auto"/>
              <w:jc w:val="center"/>
              <w:rPr>
                <w:rFonts w:ascii="Arial" w:hAnsi="Arial" w:cs="Arial"/>
                <w:b/>
                <w:sz w:val="18"/>
                <w:szCs w:val="18"/>
              </w:rPr>
            </w:pPr>
            <w:r w:rsidRPr="002C626A">
              <w:rPr>
                <w:rFonts w:ascii="Arial" w:hAnsi="Arial" w:cs="Arial"/>
                <w:b/>
                <w:sz w:val="18"/>
                <w:szCs w:val="18"/>
              </w:rPr>
              <w:t xml:space="preserve">AREA O </w:t>
            </w:r>
            <w:r w:rsidR="00F13EA2" w:rsidRPr="002C626A">
              <w:rPr>
                <w:rFonts w:ascii="Arial" w:hAnsi="Arial" w:cs="Arial"/>
                <w:b/>
                <w:sz w:val="18"/>
                <w:szCs w:val="18"/>
              </w:rPr>
              <w:t>AMBITO</w:t>
            </w:r>
          </w:p>
        </w:tc>
        <w:tc>
          <w:tcPr>
            <w:tcW w:w="1911" w:type="dxa"/>
            <w:shd w:val="clear" w:color="auto" w:fill="auto"/>
            <w:vAlign w:val="center"/>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SITUAZIONE DI PARTENZA</w:t>
            </w:r>
          </w:p>
        </w:tc>
        <w:tc>
          <w:tcPr>
            <w:tcW w:w="1561"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PREVEDIBILI LIVELLI DI SVILUPPO DEFINITI IN OB. DI APPREND.</w:t>
            </w:r>
          </w:p>
        </w:tc>
        <w:tc>
          <w:tcPr>
            <w:tcW w:w="5317" w:type="dxa"/>
            <w:gridSpan w:val="3"/>
            <w:shd w:val="clear" w:color="auto" w:fill="auto"/>
            <w:vAlign w:val="center"/>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OBIETTIVI-TEMPI</w:t>
            </w:r>
          </w:p>
        </w:tc>
        <w:tc>
          <w:tcPr>
            <w:tcW w:w="3544" w:type="dxa"/>
            <w:gridSpan w:val="2"/>
            <w:shd w:val="clear" w:color="auto" w:fill="auto"/>
            <w:vAlign w:val="center"/>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FATTORI DI CONTESTO AMBIENTALE</w:t>
            </w:r>
          </w:p>
        </w:tc>
        <w:tc>
          <w:tcPr>
            <w:tcW w:w="1701" w:type="dxa"/>
            <w:shd w:val="clear" w:color="auto" w:fill="auto"/>
            <w:vAlign w:val="center"/>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STRATEGIE METODOLOGICHE DIDATTICHE</w:t>
            </w:r>
          </w:p>
        </w:tc>
      </w:tr>
      <w:tr w:rsidR="00AD6FC2" w:rsidRPr="002C626A" w:rsidTr="00AD6FC2">
        <w:tc>
          <w:tcPr>
            <w:tcW w:w="1809" w:type="dxa"/>
            <w:shd w:val="clear" w:color="auto" w:fill="auto"/>
          </w:tcPr>
          <w:p w:rsidR="00F13EA2" w:rsidRPr="002C626A" w:rsidRDefault="00F13EA2" w:rsidP="002C626A">
            <w:pPr>
              <w:spacing w:after="0" w:line="240" w:lineRule="auto"/>
              <w:jc w:val="both"/>
              <w:rPr>
                <w:rFonts w:ascii="Arial" w:hAnsi="Arial" w:cs="Arial"/>
                <w:b/>
                <w:sz w:val="18"/>
                <w:szCs w:val="18"/>
              </w:rPr>
            </w:pPr>
            <w:r w:rsidRPr="002C626A">
              <w:rPr>
                <w:rFonts w:ascii="Arial" w:hAnsi="Arial" w:cs="Arial"/>
                <w:b/>
                <w:sz w:val="18"/>
                <w:szCs w:val="18"/>
              </w:rPr>
              <w:t>AREA SOCIO-   AFFETTIVA</w:t>
            </w:r>
          </w:p>
          <w:p w:rsidR="00F13EA2" w:rsidRPr="002C626A" w:rsidRDefault="00F13EA2" w:rsidP="002C626A">
            <w:pPr>
              <w:spacing w:after="0" w:line="240" w:lineRule="auto"/>
              <w:jc w:val="both"/>
              <w:rPr>
                <w:rFonts w:ascii="Arial" w:hAnsi="Arial" w:cs="Arial"/>
                <w:b/>
                <w:sz w:val="18"/>
                <w:szCs w:val="18"/>
              </w:rPr>
            </w:pPr>
            <w:r w:rsidRPr="002C626A">
              <w:rPr>
                <w:rFonts w:ascii="Arial" w:hAnsi="Arial" w:cs="Arial"/>
                <w:b/>
                <w:sz w:val="18"/>
                <w:szCs w:val="18"/>
              </w:rPr>
              <w:t>RELAZIONALE</w:t>
            </w:r>
          </w:p>
        </w:tc>
        <w:tc>
          <w:tcPr>
            <w:tcW w:w="1911" w:type="dxa"/>
            <w:shd w:val="clear" w:color="auto" w:fill="auto"/>
          </w:tcPr>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Dalla diagnosi funzionale, dall’incontro congiunto con operatori e famiglia e dall’osservazione.</w:t>
            </w:r>
          </w:p>
        </w:tc>
        <w:tc>
          <w:tcPr>
            <w:tcW w:w="1561" w:type="dxa"/>
            <w:shd w:val="clear" w:color="auto" w:fill="auto"/>
          </w:tcPr>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Considerando le potenzialità e le abilità emergenti ( area prossimale di sviluppo)</w:t>
            </w:r>
          </w:p>
        </w:tc>
        <w:tc>
          <w:tcPr>
            <w:tcW w:w="1647" w:type="dxa"/>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Lungo termine</w:t>
            </w:r>
          </w:p>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PDF</w:t>
            </w:r>
          </w:p>
        </w:tc>
        <w:tc>
          <w:tcPr>
            <w:tcW w:w="1856" w:type="dxa"/>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Medio termine</w:t>
            </w:r>
          </w:p>
        </w:tc>
        <w:tc>
          <w:tcPr>
            <w:tcW w:w="1814" w:type="dxa"/>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 xml:space="preserve">Breve </w:t>
            </w: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termine</w:t>
            </w:r>
          </w:p>
        </w:tc>
        <w:tc>
          <w:tcPr>
            <w:tcW w:w="1984" w:type="dxa"/>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Barriere da rimuovere</w:t>
            </w:r>
          </w:p>
        </w:tc>
        <w:tc>
          <w:tcPr>
            <w:tcW w:w="1560" w:type="dxa"/>
            <w:tcBorders>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 xml:space="preserve">Facilitatori da </w:t>
            </w: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attivare</w:t>
            </w:r>
          </w:p>
        </w:tc>
        <w:tc>
          <w:tcPr>
            <w:tcW w:w="1701" w:type="dxa"/>
            <w:tcBorders>
              <w:bottom w:val="single" w:sz="4" w:space="0" w:color="auto"/>
            </w:tcBorders>
            <w:shd w:val="clear" w:color="auto" w:fill="auto"/>
          </w:tcPr>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per il raggiungimento degli obiettivi</w:t>
            </w:r>
          </w:p>
        </w:tc>
      </w:tr>
      <w:tr w:rsidR="00AD6FC2" w:rsidRPr="002C626A" w:rsidTr="00AD6FC2">
        <w:tc>
          <w:tcPr>
            <w:tcW w:w="1809"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Rapporto con:</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compagni</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insegnanti</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adulti in genere</w:t>
            </w:r>
          </w:p>
          <w:p w:rsidR="00F13EA2" w:rsidRPr="002C626A" w:rsidRDefault="00F13EA2" w:rsidP="002C626A">
            <w:pPr>
              <w:spacing w:after="0" w:line="240" w:lineRule="auto"/>
              <w:jc w:val="center"/>
              <w:rPr>
                <w:rFonts w:ascii="Arial" w:hAnsi="Arial" w:cs="Arial"/>
                <w:b/>
                <w:sz w:val="18"/>
                <w:szCs w:val="18"/>
              </w:rPr>
            </w:pPr>
          </w:p>
        </w:tc>
        <w:tc>
          <w:tcPr>
            <w:tcW w:w="1911" w:type="dxa"/>
            <w:shd w:val="clear" w:color="auto" w:fill="auto"/>
          </w:tcPr>
          <w:p w:rsidR="00F13EA2" w:rsidRPr="002C626A" w:rsidRDefault="007F2784" w:rsidP="002C626A">
            <w:pPr>
              <w:spacing w:after="0" w:line="240" w:lineRule="auto"/>
              <w:jc w:val="both"/>
              <w:rPr>
                <w:rFonts w:ascii="Arial" w:hAnsi="Arial" w:cs="Arial"/>
                <w:sz w:val="18"/>
                <w:szCs w:val="18"/>
              </w:rPr>
            </w:pPr>
            <w:r w:rsidRPr="002C626A">
              <w:rPr>
                <w:rFonts w:ascii="Arial" w:hAnsi="Arial" w:cs="Arial"/>
                <w:sz w:val="18"/>
                <w:szCs w:val="18"/>
              </w:rPr>
              <w:t>Scarse le capacità di interazione con adulti e coetan</w:t>
            </w:r>
            <w:r w:rsidR="00951E7F" w:rsidRPr="002C626A">
              <w:rPr>
                <w:rFonts w:ascii="Arial" w:hAnsi="Arial" w:cs="Arial"/>
                <w:sz w:val="18"/>
                <w:szCs w:val="18"/>
              </w:rPr>
              <w:t>e</w:t>
            </w:r>
            <w:r w:rsidRPr="002C626A">
              <w:rPr>
                <w:rFonts w:ascii="Arial" w:hAnsi="Arial" w:cs="Arial"/>
                <w:sz w:val="18"/>
                <w:szCs w:val="18"/>
              </w:rPr>
              <w:t>i, a volte ricerca qualche compagno in particolare. Preferisce leggere invece di giocare con qualcuno durante le pause di lavoro.</w:t>
            </w:r>
            <w:r w:rsidR="0059530F" w:rsidRPr="002C626A">
              <w:rPr>
                <w:rFonts w:ascii="Arial" w:hAnsi="Arial" w:cs="Arial"/>
                <w:sz w:val="18"/>
                <w:szCs w:val="18"/>
              </w:rPr>
              <w:t xml:space="preserve">                    </w:t>
            </w:r>
          </w:p>
        </w:tc>
        <w:tc>
          <w:tcPr>
            <w:tcW w:w="1561" w:type="dxa"/>
            <w:shd w:val="clear" w:color="auto" w:fill="auto"/>
          </w:tcPr>
          <w:p w:rsidR="00F13EA2" w:rsidRPr="002C626A" w:rsidRDefault="00F90932" w:rsidP="002C626A">
            <w:pPr>
              <w:spacing w:after="0" w:line="240" w:lineRule="auto"/>
              <w:jc w:val="both"/>
              <w:rPr>
                <w:rFonts w:ascii="Arial" w:hAnsi="Arial" w:cs="Arial"/>
                <w:sz w:val="18"/>
                <w:szCs w:val="18"/>
              </w:rPr>
            </w:pPr>
            <w:r w:rsidRPr="002C626A">
              <w:rPr>
                <w:rFonts w:ascii="Arial" w:hAnsi="Arial" w:cs="Arial"/>
                <w:sz w:val="18"/>
                <w:szCs w:val="18"/>
              </w:rPr>
              <w:t>Migliorare la capacità di relazionarsi con compagni e adulti.</w:t>
            </w:r>
          </w:p>
        </w:tc>
        <w:tc>
          <w:tcPr>
            <w:tcW w:w="1647" w:type="dxa"/>
            <w:shd w:val="clear" w:color="auto" w:fill="auto"/>
          </w:tcPr>
          <w:p w:rsidR="00F13EA2" w:rsidRPr="002C626A" w:rsidRDefault="00F90932" w:rsidP="002C626A">
            <w:pPr>
              <w:spacing w:after="0" w:line="240" w:lineRule="auto"/>
              <w:jc w:val="both"/>
              <w:rPr>
                <w:rFonts w:ascii="Arial" w:hAnsi="Arial" w:cs="Arial"/>
                <w:sz w:val="18"/>
                <w:szCs w:val="18"/>
              </w:rPr>
            </w:pPr>
            <w:r w:rsidRPr="002C626A">
              <w:rPr>
                <w:rFonts w:ascii="Arial" w:hAnsi="Arial" w:cs="Arial"/>
                <w:sz w:val="18"/>
                <w:szCs w:val="18"/>
              </w:rPr>
              <w:t>Creare occasioni per potenziare la partecipazione alla vita nella comunità.</w:t>
            </w:r>
          </w:p>
        </w:tc>
        <w:tc>
          <w:tcPr>
            <w:tcW w:w="1856" w:type="dxa"/>
            <w:shd w:val="clear" w:color="auto" w:fill="auto"/>
          </w:tcPr>
          <w:p w:rsidR="00F13EA2" w:rsidRPr="002C626A" w:rsidRDefault="00951E7F" w:rsidP="002C626A">
            <w:pPr>
              <w:spacing w:after="0" w:line="240" w:lineRule="auto"/>
              <w:jc w:val="both"/>
              <w:rPr>
                <w:rFonts w:ascii="Arial" w:hAnsi="Arial" w:cs="Arial"/>
                <w:sz w:val="18"/>
                <w:szCs w:val="18"/>
              </w:rPr>
            </w:pPr>
            <w:r w:rsidRPr="002C626A">
              <w:rPr>
                <w:rFonts w:ascii="Arial" w:hAnsi="Arial" w:cs="Arial"/>
                <w:sz w:val="18"/>
                <w:szCs w:val="18"/>
              </w:rPr>
              <w:t>Partecipare ad attività ricreative nel tempo libero.</w:t>
            </w:r>
            <w:r w:rsidR="00EE4636" w:rsidRPr="002C626A">
              <w:rPr>
                <w:rFonts w:ascii="Arial" w:hAnsi="Arial" w:cs="Arial"/>
                <w:sz w:val="18"/>
                <w:szCs w:val="18"/>
              </w:rPr>
              <w:t xml:space="preserve"> Ricercare la vicinanza dei compagni</w:t>
            </w:r>
            <w:r w:rsidR="00452E1E" w:rsidRPr="002C626A">
              <w:rPr>
                <w:rFonts w:ascii="Arial" w:hAnsi="Arial" w:cs="Arial"/>
                <w:sz w:val="18"/>
                <w:szCs w:val="18"/>
              </w:rPr>
              <w:t>.</w:t>
            </w:r>
            <w:r w:rsidR="00EE4636" w:rsidRPr="002C626A">
              <w:rPr>
                <w:rFonts w:ascii="Arial" w:hAnsi="Arial" w:cs="Arial"/>
                <w:sz w:val="18"/>
                <w:szCs w:val="18"/>
              </w:rPr>
              <w:t xml:space="preserve"> ed adulti.</w:t>
            </w:r>
          </w:p>
          <w:p w:rsidR="006A00D2" w:rsidRPr="002C626A" w:rsidRDefault="006A00D2" w:rsidP="002C626A">
            <w:pPr>
              <w:spacing w:after="0" w:line="240" w:lineRule="auto"/>
              <w:jc w:val="both"/>
              <w:rPr>
                <w:rFonts w:ascii="Arial" w:hAnsi="Arial" w:cs="Arial"/>
                <w:sz w:val="18"/>
                <w:szCs w:val="18"/>
              </w:rPr>
            </w:pPr>
            <w:r w:rsidRPr="002C626A">
              <w:rPr>
                <w:rFonts w:ascii="Arial" w:hAnsi="Arial" w:cs="Arial"/>
                <w:sz w:val="18"/>
                <w:szCs w:val="18"/>
              </w:rPr>
              <w:t>Partecipare autonomamente a giochi strutturati in piccoli gruppi ed a coppia, spontaneamente e in autonomia.</w:t>
            </w:r>
          </w:p>
        </w:tc>
        <w:tc>
          <w:tcPr>
            <w:tcW w:w="1814" w:type="dxa"/>
            <w:shd w:val="clear" w:color="auto" w:fill="auto"/>
          </w:tcPr>
          <w:p w:rsidR="00F13EA2" w:rsidRPr="002C626A" w:rsidRDefault="00951E7F" w:rsidP="002C626A">
            <w:pPr>
              <w:spacing w:after="0" w:line="240" w:lineRule="auto"/>
              <w:jc w:val="both"/>
              <w:rPr>
                <w:rFonts w:ascii="Arial" w:hAnsi="Arial" w:cs="Arial"/>
                <w:sz w:val="18"/>
                <w:szCs w:val="18"/>
              </w:rPr>
            </w:pPr>
            <w:r w:rsidRPr="002C626A">
              <w:rPr>
                <w:rFonts w:ascii="Arial" w:hAnsi="Arial" w:cs="Arial"/>
                <w:sz w:val="18"/>
                <w:szCs w:val="18"/>
              </w:rPr>
              <w:t>Frequentare compagni di scuola anche in ambienti extrascolastici.</w:t>
            </w:r>
            <w:r w:rsidR="00EE4636" w:rsidRPr="002C626A">
              <w:rPr>
                <w:rFonts w:ascii="Arial" w:hAnsi="Arial" w:cs="Arial"/>
                <w:sz w:val="18"/>
                <w:szCs w:val="18"/>
              </w:rPr>
              <w:t xml:space="preserve"> Accettare la vicinanza di compagni ed adulti.</w:t>
            </w:r>
          </w:p>
          <w:p w:rsidR="00EC1F40" w:rsidRPr="002C626A" w:rsidRDefault="00EC1F40" w:rsidP="002C626A">
            <w:pPr>
              <w:spacing w:after="0" w:line="240" w:lineRule="auto"/>
              <w:jc w:val="both"/>
              <w:rPr>
                <w:rFonts w:ascii="Arial" w:hAnsi="Arial" w:cs="Arial"/>
                <w:sz w:val="18"/>
                <w:szCs w:val="18"/>
              </w:rPr>
            </w:pPr>
            <w:r w:rsidRPr="002C626A">
              <w:rPr>
                <w:rFonts w:ascii="Arial" w:hAnsi="Arial" w:cs="Arial"/>
                <w:sz w:val="18"/>
                <w:szCs w:val="18"/>
              </w:rPr>
              <w:t>Diminuire la tendenza ad isolarsi durante conversazioni, spiegazioni e giochi di gruppo.</w:t>
            </w:r>
          </w:p>
        </w:tc>
        <w:tc>
          <w:tcPr>
            <w:tcW w:w="1984" w:type="dxa"/>
            <w:shd w:val="clear" w:color="auto" w:fill="auto"/>
          </w:tcPr>
          <w:p w:rsidR="00EC1F40" w:rsidRPr="002C626A" w:rsidRDefault="00C33BC9" w:rsidP="002C626A">
            <w:pPr>
              <w:spacing w:after="0" w:line="240" w:lineRule="auto"/>
              <w:jc w:val="both"/>
              <w:rPr>
                <w:rFonts w:ascii="Arial" w:hAnsi="Arial" w:cs="Arial"/>
                <w:sz w:val="18"/>
                <w:szCs w:val="18"/>
              </w:rPr>
            </w:pPr>
            <w:r w:rsidRPr="002C626A">
              <w:rPr>
                <w:rFonts w:ascii="Arial" w:hAnsi="Arial" w:cs="Arial"/>
                <w:sz w:val="18"/>
                <w:szCs w:val="18"/>
              </w:rPr>
              <w:t>Tendenza all’isolamento</w:t>
            </w:r>
            <w:r w:rsidR="002C413E" w:rsidRPr="002C626A">
              <w:rPr>
                <w:rFonts w:ascii="Arial" w:hAnsi="Arial" w:cs="Arial"/>
                <w:sz w:val="18"/>
                <w:szCs w:val="18"/>
              </w:rPr>
              <w:t>; dedizione a interessi ristretti</w:t>
            </w:r>
          </w:p>
          <w:p w:rsidR="00EC1F40" w:rsidRPr="002C626A" w:rsidRDefault="00EC1F40" w:rsidP="002C626A">
            <w:pPr>
              <w:spacing w:after="0" w:line="240" w:lineRule="auto"/>
              <w:jc w:val="both"/>
              <w:rPr>
                <w:rFonts w:ascii="Arial" w:hAnsi="Arial" w:cs="Arial"/>
                <w:sz w:val="18"/>
                <w:szCs w:val="18"/>
              </w:rPr>
            </w:pPr>
          </w:p>
        </w:tc>
        <w:tc>
          <w:tcPr>
            <w:tcW w:w="1560" w:type="dxa"/>
            <w:tcBorders>
              <w:bottom w:val="single" w:sz="4" w:space="0" w:color="auto"/>
            </w:tcBorders>
            <w:shd w:val="clear" w:color="auto" w:fill="auto"/>
          </w:tcPr>
          <w:p w:rsidR="00F13EA2" w:rsidRPr="002C626A" w:rsidRDefault="005D0DCA" w:rsidP="002C626A">
            <w:pPr>
              <w:spacing w:after="0" w:line="240" w:lineRule="auto"/>
              <w:jc w:val="both"/>
              <w:rPr>
                <w:rFonts w:ascii="Arial" w:hAnsi="Arial" w:cs="Arial"/>
                <w:sz w:val="18"/>
                <w:szCs w:val="18"/>
              </w:rPr>
            </w:pPr>
            <w:r w:rsidRPr="002C626A">
              <w:rPr>
                <w:rFonts w:ascii="Arial" w:hAnsi="Arial" w:cs="Arial"/>
                <w:sz w:val="18"/>
                <w:szCs w:val="18"/>
              </w:rPr>
              <w:t xml:space="preserve">Giochi di squadra; attività extrascolastiche; attività in piccoli gruppi; </w:t>
            </w:r>
            <w:r w:rsidR="00330DA5" w:rsidRPr="002C626A">
              <w:rPr>
                <w:rFonts w:ascii="Arial" w:hAnsi="Arial" w:cs="Arial"/>
                <w:sz w:val="18"/>
                <w:szCs w:val="18"/>
              </w:rPr>
              <w:t xml:space="preserve"> tutoring</w:t>
            </w:r>
            <w:r w:rsidR="00452E1E" w:rsidRPr="002C626A">
              <w:rPr>
                <w:rFonts w:ascii="Arial" w:hAnsi="Arial" w:cs="Arial"/>
                <w:sz w:val="18"/>
                <w:szCs w:val="18"/>
              </w:rPr>
              <w:t>.</w:t>
            </w:r>
            <w:r w:rsidR="008A4071" w:rsidRPr="002C626A">
              <w:rPr>
                <w:rFonts w:ascii="Arial" w:hAnsi="Arial" w:cs="Arial"/>
                <w:sz w:val="18"/>
                <w:szCs w:val="18"/>
              </w:rPr>
              <w:t xml:space="preserve"> </w:t>
            </w:r>
            <w:r w:rsidR="000C0E3B" w:rsidRPr="002C626A">
              <w:rPr>
                <w:rFonts w:ascii="Arial" w:hAnsi="Arial" w:cs="Arial"/>
                <w:sz w:val="18"/>
                <w:szCs w:val="18"/>
              </w:rPr>
              <w:t>Uso di linguaggi alternativ</w:t>
            </w:r>
            <w:r w:rsidRPr="002C626A">
              <w:rPr>
                <w:rFonts w:ascii="Arial" w:hAnsi="Arial" w:cs="Arial"/>
                <w:sz w:val="18"/>
                <w:szCs w:val="18"/>
              </w:rPr>
              <w:t xml:space="preserve">i; </w:t>
            </w:r>
            <w:r w:rsidR="00315216" w:rsidRPr="002C626A">
              <w:rPr>
                <w:rFonts w:ascii="Arial" w:hAnsi="Arial" w:cs="Arial"/>
                <w:sz w:val="18"/>
                <w:szCs w:val="18"/>
              </w:rPr>
              <w:t>spiegazioni dell’insegnante</w:t>
            </w:r>
            <w:r w:rsidRPr="002C626A">
              <w:rPr>
                <w:rFonts w:ascii="Arial" w:hAnsi="Arial" w:cs="Arial"/>
                <w:sz w:val="18"/>
                <w:szCs w:val="18"/>
              </w:rPr>
              <w:t xml:space="preserve">; </w:t>
            </w:r>
            <w:r w:rsidR="000C0E3B" w:rsidRPr="002C626A">
              <w:rPr>
                <w:rFonts w:ascii="Arial" w:hAnsi="Arial" w:cs="Arial"/>
                <w:sz w:val="18"/>
                <w:szCs w:val="18"/>
              </w:rPr>
              <w:t>v</w:t>
            </w:r>
            <w:r w:rsidRPr="002C626A">
              <w:rPr>
                <w:rFonts w:ascii="Arial" w:hAnsi="Arial" w:cs="Arial"/>
                <w:sz w:val="18"/>
                <w:szCs w:val="18"/>
              </w:rPr>
              <w:t xml:space="preserve">erbalizzazione di stati d’animo; </w:t>
            </w:r>
            <w:r w:rsidR="000C0E3B" w:rsidRPr="002C626A">
              <w:rPr>
                <w:rFonts w:ascii="Arial" w:hAnsi="Arial" w:cs="Arial"/>
                <w:sz w:val="18"/>
                <w:szCs w:val="18"/>
              </w:rPr>
              <w:t xml:space="preserve"> dialoghi sociali sottoforma di vignetta.</w:t>
            </w:r>
          </w:p>
          <w:p w:rsidR="00464F1C" w:rsidRPr="002C626A" w:rsidRDefault="00464F1C" w:rsidP="002C626A">
            <w:pPr>
              <w:spacing w:after="0" w:line="240" w:lineRule="auto"/>
              <w:jc w:val="both"/>
              <w:rPr>
                <w:rFonts w:ascii="Arial" w:hAnsi="Arial" w:cs="Arial"/>
                <w:sz w:val="18"/>
                <w:szCs w:val="18"/>
              </w:rPr>
            </w:pPr>
          </w:p>
          <w:p w:rsidR="00464F1C" w:rsidRPr="002C626A" w:rsidRDefault="00464F1C" w:rsidP="002C626A">
            <w:pPr>
              <w:spacing w:after="0" w:line="240" w:lineRule="auto"/>
              <w:jc w:val="both"/>
              <w:rPr>
                <w:rFonts w:ascii="Arial" w:hAnsi="Arial" w:cs="Arial"/>
                <w:sz w:val="18"/>
                <w:szCs w:val="18"/>
              </w:rPr>
            </w:pPr>
          </w:p>
        </w:tc>
        <w:tc>
          <w:tcPr>
            <w:tcW w:w="1701" w:type="dxa"/>
            <w:tcBorders>
              <w:top w:val="single" w:sz="4" w:space="0" w:color="auto"/>
              <w:bottom w:val="single" w:sz="4" w:space="0" w:color="auto"/>
            </w:tcBorders>
            <w:shd w:val="clear" w:color="auto" w:fill="auto"/>
          </w:tcPr>
          <w:p w:rsidR="00F13EA2" w:rsidRPr="002C626A" w:rsidRDefault="00C76EAE" w:rsidP="002C626A">
            <w:pPr>
              <w:spacing w:after="0" w:line="240" w:lineRule="auto"/>
              <w:rPr>
                <w:rFonts w:ascii="Arial" w:hAnsi="Arial" w:cs="Arial"/>
                <w:sz w:val="18"/>
                <w:szCs w:val="18"/>
              </w:rPr>
            </w:pPr>
            <w:r w:rsidRPr="002C626A">
              <w:rPr>
                <w:rFonts w:ascii="Arial" w:hAnsi="Arial" w:cs="Arial"/>
                <w:sz w:val="18"/>
                <w:szCs w:val="18"/>
              </w:rPr>
              <w:t>Conversazioni guidate; giochi di coo</w:t>
            </w:r>
            <w:r w:rsidR="0047162E" w:rsidRPr="002C626A">
              <w:rPr>
                <w:rFonts w:ascii="Arial" w:hAnsi="Arial" w:cs="Arial"/>
                <w:sz w:val="18"/>
                <w:szCs w:val="18"/>
              </w:rPr>
              <w:t>perazione;</w:t>
            </w:r>
            <w:r w:rsidR="00946F88" w:rsidRPr="002C626A">
              <w:rPr>
                <w:rFonts w:ascii="Arial" w:hAnsi="Arial" w:cs="Arial"/>
                <w:sz w:val="18"/>
                <w:szCs w:val="18"/>
              </w:rPr>
              <w:t xml:space="preserve"> tutoring; Role- Play</w:t>
            </w:r>
            <w:r w:rsidR="005B6570" w:rsidRPr="002C626A">
              <w:rPr>
                <w:rFonts w:ascii="Arial" w:hAnsi="Arial" w:cs="Arial"/>
                <w:sz w:val="18"/>
                <w:szCs w:val="18"/>
              </w:rPr>
              <w:t xml:space="preserve">; </w:t>
            </w:r>
          </w:p>
          <w:p w:rsidR="000103DE" w:rsidRPr="002C626A" w:rsidRDefault="000103DE" w:rsidP="002C626A">
            <w:pPr>
              <w:spacing w:after="0" w:line="240" w:lineRule="auto"/>
              <w:rPr>
                <w:rFonts w:ascii="Arial" w:hAnsi="Arial" w:cs="Arial"/>
                <w:sz w:val="18"/>
                <w:szCs w:val="18"/>
              </w:rPr>
            </w:pPr>
            <w:r w:rsidRPr="002C626A">
              <w:rPr>
                <w:rFonts w:ascii="Arial" w:hAnsi="Arial" w:cs="Arial"/>
                <w:sz w:val="18"/>
                <w:szCs w:val="18"/>
              </w:rPr>
              <w:t>uso di rinforzo sociale (Bravo!); uso di rinforzo sensoriale; uso del linguaggio non verbale; carte emotive e giochi su emozioni</w:t>
            </w:r>
            <w:r w:rsidR="000C330B" w:rsidRPr="002C626A">
              <w:rPr>
                <w:rFonts w:ascii="Arial" w:hAnsi="Arial" w:cs="Arial"/>
                <w:sz w:val="18"/>
                <w:szCs w:val="18"/>
              </w:rPr>
              <w:t>;</w:t>
            </w:r>
          </w:p>
          <w:p w:rsidR="000103DE" w:rsidRPr="002C626A" w:rsidRDefault="000F4F72" w:rsidP="002C626A">
            <w:pPr>
              <w:spacing w:after="0" w:line="240" w:lineRule="auto"/>
              <w:rPr>
                <w:rFonts w:ascii="Arial" w:hAnsi="Arial" w:cs="Arial"/>
                <w:sz w:val="18"/>
                <w:szCs w:val="18"/>
              </w:rPr>
            </w:pPr>
            <w:r w:rsidRPr="002C626A">
              <w:rPr>
                <w:rFonts w:ascii="Arial" w:hAnsi="Arial" w:cs="Arial"/>
                <w:sz w:val="18"/>
                <w:szCs w:val="18"/>
              </w:rPr>
              <w:t>“Giochi e attività sulle emozioni” Erickson</w:t>
            </w:r>
            <w:r w:rsidR="00946F88" w:rsidRPr="002C626A">
              <w:rPr>
                <w:rFonts w:ascii="Arial" w:hAnsi="Arial" w:cs="Arial"/>
                <w:sz w:val="18"/>
                <w:szCs w:val="18"/>
              </w:rPr>
              <w:t xml:space="preserve">; attività ludiche in palestra; apprendimento </w:t>
            </w:r>
            <w:r w:rsidR="00946F88" w:rsidRPr="002C626A">
              <w:rPr>
                <w:rFonts w:ascii="Arial" w:hAnsi="Arial" w:cs="Arial"/>
                <w:sz w:val="18"/>
                <w:szCs w:val="18"/>
              </w:rPr>
              <w:lastRenderedPageBreak/>
              <w:t>imitativo</w:t>
            </w:r>
            <w:r w:rsidR="00854B79" w:rsidRPr="002C626A">
              <w:rPr>
                <w:rFonts w:ascii="Arial" w:hAnsi="Arial" w:cs="Arial"/>
                <w:sz w:val="18"/>
                <w:szCs w:val="18"/>
              </w:rPr>
              <w:t>.</w:t>
            </w:r>
          </w:p>
        </w:tc>
      </w:tr>
      <w:tr w:rsidR="00AD6FC2" w:rsidRPr="002C626A" w:rsidTr="00AD6FC2">
        <w:tc>
          <w:tcPr>
            <w:tcW w:w="1809" w:type="dxa"/>
            <w:shd w:val="clear" w:color="auto" w:fill="auto"/>
          </w:tcPr>
          <w:p w:rsidR="00F13EA2" w:rsidRPr="002C626A" w:rsidRDefault="00E938BD" w:rsidP="002C626A">
            <w:pPr>
              <w:spacing w:after="0" w:line="240" w:lineRule="auto"/>
              <w:rPr>
                <w:rFonts w:ascii="Arial" w:hAnsi="Arial" w:cs="Arial"/>
                <w:b/>
                <w:sz w:val="18"/>
                <w:szCs w:val="18"/>
              </w:rPr>
            </w:pPr>
            <w:r w:rsidRPr="002C626A">
              <w:rPr>
                <w:rFonts w:ascii="Arial" w:hAnsi="Arial" w:cs="Arial"/>
                <w:b/>
                <w:sz w:val="18"/>
                <w:szCs w:val="18"/>
              </w:rPr>
              <w:lastRenderedPageBreak/>
              <w:t>Percezione di sé e</w:t>
            </w:r>
            <w:r w:rsidR="00F13EA2" w:rsidRPr="002C626A">
              <w:rPr>
                <w:rFonts w:ascii="Arial" w:hAnsi="Arial" w:cs="Arial"/>
                <w:b/>
                <w:sz w:val="18"/>
                <w:szCs w:val="18"/>
              </w:rPr>
              <w:t xml:space="preserve">  livello di autostima</w:t>
            </w:r>
          </w:p>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p>
        </w:tc>
        <w:tc>
          <w:tcPr>
            <w:tcW w:w="1911" w:type="dxa"/>
            <w:shd w:val="clear" w:color="auto" w:fill="auto"/>
          </w:tcPr>
          <w:p w:rsidR="00F13EA2" w:rsidRPr="002C626A" w:rsidRDefault="00E04260" w:rsidP="002C626A">
            <w:pPr>
              <w:spacing w:after="0" w:line="240" w:lineRule="auto"/>
              <w:rPr>
                <w:rFonts w:ascii="Arial" w:hAnsi="Arial" w:cs="Arial"/>
                <w:sz w:val="18"/>
                <w:szCs w:val="18"/>
              </w:rPr>
            </w:pPr>
            <w:r w:rsidRPr="002C626A">
              <w:rPr>
                <w:rFonts w:ascii="Arial" w:hAnsi="Arial" w:cs="Arial"/>
                <w:sz w:val="18"/>
                <w:szCs w:val="18"/>
              </w:rPr>
              <w:t xml:space="preserve">Sembra raggiunta la consapevolezza del sé. Il livello di autostima </w:t>
            </w:r>
            <w:r w:rsidR="0094687A" w:rsidRPr="002C626A">
              <w:rPr>
                <w:rFonts w:ascii="Arial" w:hAnsi="Arial" w:cs="Arial"/>
                <w:sz w:val="18"/>
                <w:szCs w:val="18"/>
              </w:rPr>
              <w:t>si abbassa quando l’ alunno commette errori, infatti dimostra momenti di rabbia e di pianto.</w:t>
            </w:r>
            <w:r w:rsidR="00E93D91" w:rsidRPr="002C626A">
              <w:rPr>
                <w:rFonts w:ascii="Arial" w:hAnsi="Arial" w:cs="Arial"/>
                <w:sz w:val="18"/>
                <w:szCs w:val="18"/>
              </w:rPr>
              <w:t xml:space="preserve"> Deficit nella teoria della mente.</w:t>
            </w:r>
            <w:r w:rsidR="0032488C" w:rsidRPr="002C626A">
              <w:rPr>
                <w:rFonts w:ascii="Arial" w:hAnsi="Arial" w:cs="Arial"/>
                <w:sz w:val="18"/>
                <w:szCs w:val="18"/>
              </w:rPr>
              <w:t xml:space="preserve"> Difficoltà nella sfera emotiva.</w:t>
            </w:r>
          </w:p>
        </w:tc>
        <w:tc>
          <w:tcPr>
            <w:tcW w:w="1561" w:type="dxa"/>
            <w:shd w:val="clear" w:color="auto" w:fill="auto"/>
          </w:tcPr>
          <w:p w:rsidR="0032488C" w:rsidRPr="002C626A" w:rsidRDefault="00E93D91" w:rsidP="002C626A">
            <w:pPr>
              <w:spacing w:after="0" w:line="240" w:lineRule="auto"/>
              <w:rPr>
                <w:rFonts w:ascii="Arial" w:hAnsi="Arial" w:cs="Arial"/>
                <w:sz w:val="18"/>
                <w:szCs w:val="18"/>
              </w:rPr>
            </w:pPr>
            <w:r w:rsidRPr="002C626A">
              <w:rPr>
                <w:rFonts w:ascii="Arial" w:hAnsi="Arial" w:cs="Arial"/>
                <w:sz w:val="18"/>
                <w:szCs w:val="18"/>
              </w:rPr>
              <w:t>Favorire</w:t>
            </w:r>
            <w:r w:rsidR="00AE6BF1" w:rsidRPr="002C626A">
              <w:rPr>
                <w:rFonts w:ascii="Arial" w:hAnsi="Arial" w:cs="Arial"/>
                <w:sz w:val="18"/>
                <w:szCs w:val="18"/>
              </w:rPr>
              <w:t xml:space="preserve"> le attività in gruppo.</w:t>
            </w:r>
            <w:r w:rsidR="00FF7D68" w:rsidRPr="002C626A">
              <w:rPr>
                <w:rFonts w:ascii="Arial" w:hAnsi="Arial" w:cs="Arial"/>
                <w:sz w:val="18"/>
                <w:szCs w:val="18"/>
              </w:rPr>
              <w:t xml:space="preserve"> </w:t>
            </w:r>
          </w:p>
        </w:tc>
        <w:tc>
          <w:tcPr>
            <w:tcW w:w="1647" w:type="dxa"/>
            <w:shd w:val="clear" w:color="auto" w:fill="auto"/>
          </w:tcPr>
          <w:p w:rsidR="00FF7D68" w:rsidRPr="002C626A" w:rsidRDefault="006655F8" w:rsidP="002C626A">
            <w:pPr>
              <w:spacing w:after="0" w:line="240" w:lineRule="auto"/>
              <w:rPr>
                <w:rFonts w:ascii="Arial" w:hAnsi="Arial" w:cs="Arial"/>
                <w:sz w:val="18"/>
                <w:szCs w:val="18"/>
              </w:rPr>
            </w:pPr>
            <w:r w:rsidRPr="002C626A">
              <w:rPr>
                <w:rFonts w:ascii="Arial" w:hAnsi="Arial" w:cs="Arial"/>
                <w:sz w:val="18"/>
                <w:szCs w:val="18"/>
              </w:rPr>
              <w:t>Migliorare la capacità di relazionarsi ai compagni</w:t>
            </w:r>
          </w:p>
          <w:p w:rsidR="00F13EA2" w:rsidRPr="002C626A" w:rsidRDefault="0032488C" w:rsidP="002C626A">
            <w:pPr>
              <w:spacing w:after="0" w:line="240" w:lineRule="auto"/>
              <w:rPr>
                <w:rFonts w:ascii="Arial" w:hAnsi="Arial" w:cs="Arial"/>
                <w:b/>
                <w:sz w:val="18"/>
                <w:szCs w:val="18"/>
              </w:rPr>
            </w:pPr>
            <w:r w:rsidRPr="002C626A">
              <w:rPr>
                <w:rFonts w:ascii="Arial" w:hAnsi="Arial" w:cs="Arial"/>
                <w:sz w:val="18"/>
                <w:szCs w:val="18"/>
              </w:rPr>
              <w:t>Riconoscere ed esprimere le proprie emozioni.</w:t>
            </w:r>
          </w:p>
        </w:tc>
        <w:tc>
          <w:tcPr>
            <w:tcW w:w="1856" w:type="dxa"/>
            <w:shd w:val="clear" w:color="auto" w:fill="auto"/>
          </w:tcPr>
          <w:p w:rsidR="00FF7D68" w:rsidRPr="002C626A" w:rsidRDefault="00D21237" w:rsidP="002C626A">
            <w:pPr>
              <w:spacing w:after="0" w:line="240" w:lineRule="auto"/>
              <w:rPr>
                <w:rFonts w:ascii="Arial" w:hAnsi="Arial" w:cs="Arial"/>
                <w:sz w:val="18"/>
                <w:szCs w:val="18"/>
              </w:rPr>
            </w:pPr>
            <w:r w:rsidRPr="002C626A">
              <w:rPr>
                <w:rFonts w:ascii="Arial" w:hAnsi="Arial" w:cs="Arial"/>
                <w:sz w:val="18"/>
                <w:szCs w:val="18"/>
              </w:rPr>
              <w:t>Creare occasioni di interazione con i compagni anche al di fuori dell ‘ambiente scolastico</w:t>
            </w:r>
          </w:p>
          <w:p w:rsidR="00F13EA2" w:rsidRPr="002C626A" w:rsidRDefault="00FF7D68" w:rsidP="002C626A">
            <w:pPr>
              <w:spacing w:after="0" w:line="240" w:lineRule="auto"/>
              <w:rPr>
                <w:rFonts w:ascii="Arial" w:hAnsi="Arial" w:cs="Arial"/>
                <w:sz w:val="18"/>
                <w:szCs w:val="18"/>
              </w:rPr>
            </w:pPr>
            <w:r w:rsidRPr="002C626A">
              <w:rPr>
                <w:rFonts w:ascii="Arial" w:hAnsi="Arial" w:cs="Arial"/>
                <w:sz w:val="18"/>
                <w:szCs w:val="18"/>
              </w:rPr>
              <w:t>Aumentare le occasioni in cui sperimentare emozioni</w:t>
            </w:r>
            <w:r w:rsidR="00DD6386" w:rsidRPr="002C626A">
              <w:rPr>
                <w:rFonts w:ascii="Arial" w:hAnsi="Arial" w:cs="Arial"/>
                <w:sz w:val="18"/>
                <w:szCs w:val="18"/>
              </w:rPr>
              <w:t>, conoscendo su di sé emozioni e sentimenti provati.</w:t>
            </w:r>
          </w:p>
        </w:tc>
        <w:tc>
          <w:tcPr>
            <w:tcW w:w="1814" w:type="dxa"/>
            <w:shd w:val="clear" w:color="auto" w:fill="auto"/>
          </w:tcPr>
          <w:p w:rsidR="00FF7D68" w:rsidRPr="002C626A" w:rsidRDefault="00FF7D68" w:rsidP="002C626A">
            <w:pPr>
              <w:spacing w:after="0" w:line="240" w:lineRule="auto"/>
              <w:rPr>
                <w:rFonts w:ascii="Arial" w:hAnsi="Arial" w:cs="Arial"/>
                <w:sz w:val="18"/>
                <w:szCs w:val="18"/>
              </w:rPr>
            </w:pPr>
            <w:r w:rsidRPr="002C626A">
              <w:rPr>
                <w:rFonts w:ascii="Arial" w:hAnsi="Arial" w:cs="Arial"/>
                <w:sz w:val="18"/>
                <w:szCs w:val="18"/>
              </w:rPr>
              <w:t>Con l’aiuto delle figure adulte di riferimento e attraverso il coinvolgimento dei compagni ridurre progressivamente i momenti di isolamento.</w:t>
            </w:r>
          </w:p>
          <w:p w:rsidR="001264DF" w:rsidRPr="002C626A" w:rsidRDefault="001264DF" w:rsidP="002C626A">
            <w:pPr>
              <w:spacing w:after="0" w:line="240" w:lineRule="auto"/>
              <w:rPr>
                <w:rFonts w:ascii="Arial" w:hAnsi="Arial" w:cs="Arial"/>
                <w:sz w:val="18"/>
                <w:szCs w:val="18"/>
              </w:rPr>
            </w:pPr>
            <w:r w:rsidRPr="002C626A">
              <w:rPr>
                <w:rFonts w:ascii="Arial" w:hAnsi="Arial" w:cs="Arial"/>
                <w:sz w:val="18"/>
                <w:szCs w:val="18"/>
              </w:rPr>
              <w:t>Sperimentare emozioni o sentimenti nei diversi contesti di gioco, di relazione</w:t>
            </w:r>
            <w:r w:rsidR="001B5074" w:rsidRPr="002C626A">
              <w:rPr>
                <w:rFonts w:ascii="Arial" w:hAnsi="Arial" w:cs="Arial"/>
                <w:sz w:val="18"/>
                <w:szCs w:val="18"/>
              </w:rPr>
              <w:t>, di apprendimento.</w:t>
            </w:r>
          </w:p>
          <w:p w:rsidR="00DD6386" w:rsidRPr="002C626A" w:rsidRDefault="00DD6386" w:rsidP="002C626A">
            <w:pPr>
              <w:spacing w:after="0" w:line="240" w:lineRule="auto"/>
              <w:rPr>
                <w:rFonts w:ascii="Arial" w:hAnsi="Arial" w:cs="Arial"/>
                <w:sz w:val="18"/>
                <w:szCs w:val="18"/>
              </w:rPr>
            </w:pPr>
            <w:r w:rsidRPr="002C626A">
              <w:rPr>
                <w:rFonts w:ascii="Arial" w:hAnsi="Arial" w:cs="Arial"/>
                <w:sz w:val="18"/>
                <w:szCs w:val="18"/>
              </w:rPr>
              <w:t>Accettare di essere consolato dai compagni e/o dagli insegnanti durante i momenti di difficoltà.</w:t>
            </w:r>
          </w:p>
        </w:tc>
        <w:tc>
          <w:tcPr>
            <w:tcW w:w="1984" w:type="dxa"/>
            <w:shd w:val="clear" w:color="auto" w:fill="auto"/>
          </w:tcPr>
          <w:p w:rsidR="00F13EA2" w:rsidRPr="002C626A" w:rsidRDefault="00F13EA2" w:rsidP="002C626A">
            <w:pPr>
              <w:spacing w:after="0" w:line="240" w:lineRule="auto"/>
              <w:rPr>
                <w:rFonts w:ascii="Arial" w:hAnsi="Arial" w:cs="Arial"/>
                <w:b/>
                <w:sz w:val="18"/>
                <w:szCs w:val="18"/>
              </w:rPr>
            </w:pPr>
          </w:p>
        </w:tc>
        <w:tc>
          <w:tcPr>
            <w:tcW w:w="1560" w:type="dxa"/>
            <w:tcBorders>
              <w:top w:val="single" w:sz="4" w:space="0" w:color="auto"/>
            </w:tcBorders>
            <w:shd w:val="clear" w:color="auto" w:fill="auto"/>
          </w:tcPr>
          <w:p w:rsidR="007C3F5E" w:rsidRPr="002C626A" w:rsidRDefault="006655F8" w:rsidP="002C626A">
            <w:pPr>
              <w:spacing w:after="0" w:line="240" w:lineRule="auto"/>
              <w:ind w:left="-1951" w:right="-343"/>
              <w:rPr>
                <w:rFonts w:ascii="Arial" w:hAnsi="Arial" w:cs="Arial"/>
                <w:sz w:val="18"/>
                <w:szCs w:val="18"/>
              </w:rPr>
            </w:pPr>
            <w:r w:rsidRPr="002C626A">
              <w:rPr>
                <w:rFonts w:ascii="Arial" w:hAnsi="Arial" w:cs="Arial"/>
                <w:sz w:val="18"/>
                <w:szCs w:val="18"/>
              </w:rPr>
              <w:t xml:space="preserve">Uso di linguaggi </w:t>
            </w:r>
          </w:p>
        </w:tc>
        <w:tc>
          <w:tcPr>
            <w:tcW w:w="1701" w:type="dxa"/>
            <w:tcBorders>
              <w:top w:val="single" w:sz="4" w:space="0" w:color="auto"/>
              <w:bottom w:val="single" w:sz="4" w:space="0" w:color="auto"/>
            </w:tcBorders>
            <w:shd w:val="clear" w:color="auto" w:fill="auto"/>
          </w:tcPr>
          <w:p w:rsidR="00486A25" w:rsidRPr="002C626A" w:rsidRDefault="00486A25" w:rsidP="002C626A">
            <w:pPr>
              <w:spacing w:after="0" w:line="240" w:lineRule="auto"/>
              <w:rPr>
                <w:rFonts w:ascii="Arial" w:hAnsi="Arial" w:cs="Arial"/>
                <w:sz w:val="18"/>
                <w:szCs w:val="18"/>
              </w:rPr>
            </w:pPr>
          </w:p>
        </w:tc>
      </w:tr>
      <w:tr w:rsidR="00AD6FC2" w:rsidRPr="002C626A" w:rsidTr="00AD6FC2">
        <w:tc>
          <w:tcPr>
            <w:tcW w:w="1809" w:type="dxa"/>
            <w:shd w:val="clear" w:color="auto" w:fill="auto"/>
          </w:tcPr>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Modalità di reazione a: persone, situazioni nuove</w:t>
            </w:r>
            <w:r w:rsidR="00315216" w:rsidRPr="002C626A">
              <w:rPr>
                <w:rFonts w:ascii="Arial" w:hAnsi="Arial" w:cs="Arial"/>
                <w:b/>
                <w:sz w:val="18"/>
                <w:szCs w:val="18"/>
              </w:rPr>
              <w:t>.</w:t>
            </w:r>
          </w:p>
        </w:tc>
        <w:tc>
          <w:tcPr>
            <w:tcW w:w="1911" w:type="dxa"/>
            <w:shd w:val="clear" w:color="auto" w:fill="auto"/>
          </w:tcPr>
          <w:p w:rsidR="00F13EA2" w:rsidRPr="002C626A" w:rsidRDefault="00F5255D" w:rsidP="002C626A">
            <w:pPr>
              <w:spacing w:after="0" w:line="240" w:lineRule="auto"/>
              <w:jc w:val="both"/>
              <w:rPr>
                <w:rFonts w:ascii="Arial" w:hAnsi="Arial" w:cs="Arial"/>
                <w:sz w:val="18"/>
                <w:szCs w:val="18"/>
              </w:rPr>
            </w:pPr>
            <w:r w:rsidRPr="002C626A">
              <w:rPr>
                <w:rFonts w:ascii="Arial" w:hAnsi="Arial" w:cs="Arial"/>
                <w:sz w:val="18"/>
                <w:szCs w:val="18"/>
              </w:rPr>
              <w:t>J. non dimostra particolare propensione nella ricerca dei compagni</w:t>
            </w:r>
            <w:r w:rsidR="00E93D91" w:rsidRPr="002C626A">
              <w:rPr>
                <w:rFonts w:ascii="Arial" w:hAnsi="Arial" w:cs="Arial"/>
                <w:sz w:val="18"/>
                <w:szCs w:val="18"/>
              </w:rPr>
              <w:t xml:space="preserve"> ( lo fa poche volte senza richiesta esplicita o sollecitazioni mediate).</w:t>
            </w:r>
            <w:r w:rsidR="00884EAA" w:rsidRPr="002C626A">
              <w:rPr>
                <w:rFonts w:ascii="Arial" w:hAnsi="Arial" w:cs="Arial"/>
                <w:sz w:val="18"/>
                <w:szCs w:val="18"/>
              </w:rPr>
              <w:t xml:space="preserve"> Di fronte a situazioni o persone nuove si riscontra indifferenza o eccessivo coinvolgimento</w:t>
            </w:r>
            <w:r w:rsidR="008A4071" w:rsidRPr="002C626A">
              <w:rPr>
                <w:rFonts w:ascii="Arial" w:hAnsi="Arial" w:cs="Arial"/>
                <w:sz w:val="18"/>
                <w:szCs w:val="18"/>
              </w:rPr>
              <w:t xml:space="preserve"> (a volte abbraccia s</w:t>
            </w:r>
            <w:r w:rsidR="00544F2B" w:rsidRPr="002C626A">
              <w:rPr>
                <w:rFonts w:ascii="Arial" w:hAnsi="Arial" w:cs="Arial"/>
                <w:sz w:val="18"/>
                <w:szCs w:val="18"/>
              </w:rPr>
              <w:t>enza conoscere l’interlocutore)</w:t>
            </w:r>
            <w:r w:rsidR="00417FB9" w:rsidRPr="002C626A">
              <w:rPr>
                <w:rFonts w:ascii="Arial" w:hAnsi="Arial" w:cs="Arial"/>
                <w:sz w:val="18"/>
                <w:szCs w:val="18"/>
              </w:rPr>
              <w:t xml:space="preserve"> E’ motivato per ricevere e dare scambi emotivi.</w:t>
            </w:r>
          </w:p>
        </w:tc>
        <w:tc>
          <w:tcPr>
            <w:tcW w:w="1561" w:type="dxa"/>
            <w:shd w:val="clear" w:color="auto" w:fill="auto"/>
          </w:tcPr>
          <w:p w:rsidR="00417FB9" w:rsidRPr="002C626A" w:rsidRDefault="001A2B76" w:rsidP="002C626A">
            <w:pPr>
              <w:spacing w:after="0" w:line="240" w:lineRule="auto"/>
              <w:rPr>
                <w:rFonts w:ascii="Arial" w:hAnsi="Arial" w:cs="Arial"/>
                <w:sz w:val="18"/>
                <w:szCs w:val="18"/>
              </w:rPr>
            </w:pPr>
            <w:r w:rsidRPr="002C626A">
              <w:rPr>
                <w:rFonts w:ascii="Arial" w:hAnsi="Arial" w:cs="Arial"/>
                <w:sz w:val="18"/>
                <w:szCs w:val="18"/>
              </w:rPr>
              <w:t>Estendere la propria relazione con la realtà esterna.</w:t>
            </w:r>
          </w:p>
        </w:tc>
        <w:tc>
          <w:tcPr>
            <w:tcW w:w="1647" w:type="dxa"/>
            <w:shd w:val="clear" w:color="auto" w:fill="auto"/>
          </w:tcPr>
          <w:p w:rsidR="004F286A" w:rsidRPr="002C626A" w:rsidRDefault="004F286A" w:rsidP="002C626A">
            <w:pPr>
              <w:spacing w:after="0" w:line="240" w:lineRule="auto"/>
              <w:rPr>
                <w:rFonts w:ascii="Arial" w:hAnsi="Arial" w:cs="Arial"/>
                <w:sz w:val="18"/>
                <w:szCs w:val="18"/>
              </w:rPr>
            </w:pPr>
            <w:r w:rsidRPr="002C626A">
              <w:rPr>
                <w:rFonts w:ascii="Arial" w:hAnsi="Arial" w:cs="Arial"/>
                <w:sz w:val="18"/>
                <w:szCs w:val="18"/>
              </w:rPr>
              <w:t>Relazionarsi alle persone e alle situazioni</w:t>
            </w:r>
          </w:p>
          <w:p w:rsidR="00F13EA2" w:rsidRPr="002C626A" w:rsidRDefault="004F286A" w:rsidP="002C626A">
            <w:pPr>
              <w:spacing w:after="0" w:line="240" w:lineRule="auto"/>
              <w:rPr>
                <w:rFonts w:ascii="Arial" w:hAnsi="Arial" w:cs="Arial"/>
                <w:sz w:val="18"/>
                <w:szCs w:val="18"/>
              </w:rPr>
            </w:pPr>
            <w:r w:rsidRPr="002C626A">
              <w:rPr>
                <w:rFonts w:ascii="Arial" w:hAnsi="Arial" w:cs="Arial"/>
                <w:sz w:val="18"/>
                <w:szCs w:val="18"/>
              </w:rPr>
              <w:t>Riconoscere l’esistenza di punti di vista differenti.</w:t>
            </w:r>
          </w:p>
        </w:tc>
        <w:tc>
          <w:tcPr>
            <w:tcW w:w="1856" w:type="dxa"/>
            <w:shd w:val="clear" w:color="auto" w:fill="auto"/>
          </w:tcPr>
          <w:p w:rsidR="00F13EA2" w:rsidRPr="002C626A" w:rsidRDefault="00571493" w:rsidP="002C626A">
            <w:pPr>
              <w:spacing w:after="0" w:line="240" w:lineRule="auto"/>
              <w:rPr>
                <w:rFonts w:ascii="Arial" w:hAnsi="Arial" w:cs="Arial"/>
                <w:sz w:val="18"/>
                <w:szCs w:val="18"/>
              </w:rPr>
            </w:pPr>
            <w:r w:rsidRPr="002C626A">
              <w:rPr>
                <w:rFonts w:ascii="Arial" w:hAnsi="Arial" w:cs="Arial"/>
                <w:sz w:val="18"/>
                <w:szCs w:val="18"/>
              </w:rPr>
              <w:t>Rispondere con simpatia alle attenzioni mostrate dai compagni di classe. Essere disponibili allo scambio comunicativo adeguato con persone diverse.</w:t>
            </w:r>
          </w:p>
          <w:p w:rsidR="004F286A" w:rsidRPr="002C626A" w:rsidRDefault="004F286A" w:rsidP="002C626A">
            <w:pPr>
              <w:spacing w:after="0" w:line="240" w:lineRule="auto"/>
              <w:rPr>
                <w:rFonts w:ascii="Arial" w:hAnsi="Arial" w:cs="Arial"/>
                <w:sz w:val="18"/>
                <w:szCs w:val="18"/>
              </w:rPr>
            </w:pPr>
            <w:r w:rsidRPr="002C626A">
              <w:rPr>
                <w:rFonts w:ascii="Arial" w:hAnsi="Arial" w:cs="Arial"/>
                <w:sz w:val="18"/>
                <w:szCs w:val="18"/>
              </w:rPr>
              <w:t>Comprendere l’esistenza di punti di vista differenti.</w:t>
            </w:r>
          </w:p>
          <w:p w:rsidR="004F286A" w:rsidRPr="002C626A" w:rsidRDefault="004F286A" w:rsidP="002C626A">
            <w:pPr>
              <w:spacing w:after="0" w:line="240" w:lineRule="auto"/>
              <w:rPr>
                <w:rFonts w:ascii="Arial" w:hAnsi="Arial" w:cs="Arial"/>
                <w:sz w:val="18"/>
                <w:szCs w:val="18"/>
              </w:rPr>
            </w:pPr>
          </w:p>
        </w:tc>
        <w:tc>
          <w:tcPr>
            <w:tcW w:w="1814" w:type="dxa"/>
            <w:shd w:val="clear" w:color="auto" w:fill="auto"/>
          </w:tcPr>
          <w:p w:rsidR="00F13EA2" w:rsidRPr="002C626A" w:rsidRDefault="00571493" w:rsidP="002C626A">
            <w:pPr>
              <w:spacing w:after="0" w:line="240" w:lineRule="auto"/>
              <w:rPr>
                <w:rFonts w:ascii="Arial" w:hAnsi="Arial" w:cs="Arial"/>
                <w:sz w:val="18"/>
                <w:szCs w:val="18"/>
              </w:rPr>
            </w:pPr>
            <w:r w:rsidRPr="002C626A">
              <w:rPr>
                <w:rFonts w:ascii="Arial" w:hAnsi="Arial" w:cs="Arial"/>
                <w:sz w:val="18"/>
                <w:szCs w:val="18"/>
              </w:rPr>
              <w:t xml:space="preserve">Provare simpatia per i compagni di classe. </w:t>
            </w:r>
          </w:p>
          <w:p w:rsidR="00571493" w:rsidRPr="002C626A" w:rsidRDefault="00571493" w:rsidP="002C626A">
            <w:pPr>
              <w:spacing w:after="0" w:line="240" w:lineRule="auto"/>
              <w:rPr>
                <w:rFonts w:ascii="Arial" w:hAnsi="Arial" w:cs="Arial"/>
                <w:sz w:val="18"/>
                <w:szCs w:val="18"/>
              </w:rPr>
            </w:pPr>
            <w:r w:rsidRPr="002C626A">
              <w:rPr>
                <w:rFonts w:ascii="Arial" w:hAnsi="Arial" w:cs="Arial"/>
                <w:sz w:val="18"/>
                <w:szCs w:val="18"/>
              </w:rPr>
              <w:t>Essere dispon</w:t>
            </w:r>
            <w:r w:rsidR="008221DF" w:rsidRPr="002C626A">
              <w:rPr>
                <w:rFonts w:ascii="Arial" w:hAnsi="Arial" w:cs="Arial"/>
                <w:sz w:val="18"/>
                <w:szCs w:val="18"/>
              </w:rPr>
              <w:t>ib</w:t>
            </w:r>
            <w:r w:rsidRPr="002C626A">
              <w:rPr>
                <w:rFonts w:ascii="Arial" w:hAnsi="Arial" w:cs="Arial"/>
                <w:sz w:val="18"/>
                <w:szCs w:val="18"/>
              </w:rPr>
              <w:t>ili allo scambio</w:t>
            </w:r>
            <w:r w:rsidR="008221DF" w:rsidRPr="002C626A">
              <w:rPr>
                <w:rFonts w:ascii="Arial" w:hAnsi="Arial" w:cs="Arial"/>
                <w:sz w:val="18"/>
                <w:szCs w:val="18"/>
              </w:rPr>
              <w:t xml:space="preserve"> comunicativo adeguato con compagni, insegnanti, personale che lavora nella scuola.</w:t>
            </w:r>
          </w:p>
          <w:p w:rsidR="004F286A" w:rsidRPr="002C626A" w:rsidRDefault="004F286A" w:rsidP="002C626A">
            <w:pPr>
              <w:spacing w:after="0" w:line="240" w:lineRule="auto"/>
              <w:rPr>
                <w:rFonts w:ascii="Arial" w:hAnsi="Arial" w:cs="Arial"/>
                <w:sz w:val="18"/>
                <w:szCs w:val="18"/>
              </w:rPr>
            </w:pPr>
            <w:r w:rsidRPr="002C626A">
              <w:rPr>
                <w:rFonts w:ascii="Arial" w:hAnsi="Arial" w:cs="Arial"/>
                <w:sz w:val="18"/>
                <w:szCs w:val="18"/>
              </w:rPr>
              <w:t>Riconoscere il proprio punto di vista, con guida.</w:t>
            </w:r>
          </w:p>
          <w:p w:rsidR="004F286A" w:rsidRPr="002C626A" w:rsidRDefault="004F286A" w:rsidP="002C626A">
            <w:pPr>
              <w:spacing w:after="0" w:line="240" w:lineRule="auto"/>
              <w:rPr>
                <w:rFonts w:ascii="Arial" w:hAnsi="Arial" w:cs="Arial"/>
                <w:sz w:val="18"/>
                <w:szCs w:val="18"/>
              </w:rPr>
            </w:pPr>
            <w:r w:rsidRPr="002C626A">
              <w:rPr>
                <w:rFonts w:ascii="Arial" w:hAnsi="Arial" w:cs="Arial"/>
                <w:sz w:val="18"/>
                <w:szCs w:val="18"/>
              </w:rPr>
              <w:t>Riconoscere il punto di vista delle persone note, con guida.</w:t>
            </w:r>
          </w:p>
        </w:tc>
        <w:tc>
          <w:tcPr>
            <w:tcW w:w="1984" w:type="dxa"/>
            <w:shd w:val="clear" w:color="auto" w:fill="auto"/>
          </w:tcPr>
          <w:p w:rsidR="00F13EA2" w:rsidRPr="002C626A" w:rsidRDefault="00F13EA2" w:rsidP="002C626A">
            <w:pPr>
              <w:spacing w:after="0" w:line="240" w:lineRule="auto"/>
              <w:rPr>
                <w:rFonts w:ascii="Arial" w:hAnsi="Arial" w:cs="Arial"/>
                <w:b/>
                <w:sz w:val="18"/>
                <w:szCs w:val="18"/>
              </w:rPr>
            </w:pPr>
          </w:p>
        </w:tc>
        <w:tc>
          <w:tcPr>
            <w:tcW w:w="1560" w:type="dxa"/>
            <w:shd w:val="clear" w:color="auto" w:fill="auto"/>
          </w:tcPr>
          <w:p w:rsidR="00F13EA2" w:rsidRPr="002C626A" w:rsidRDefault="00F13EA2" w:rsidP="002C626A">
            <w:pPr>
              <w:spacing w:after="0" w:line="240" w:lineRule="auto"/>
              <w:rPr>
                <w:rFonts w:ascii="Arial" w:hAnsi="Arial" w:cs="Arial"/>
                <w:b/>
                <w:sz w:val="18"/>
                <w:szCs w:val="18"/>
              </w:rPr>
            </w:pPr>
          </w:p>
        </w:tc>
        <w:tc>
          <w:tcPr>
            <w:tcW w:w="1701" w:type="dxa"/>
            <w:tcBorders>
              <w:top w:val="single" w:sz="4" w:space="0" w:color="auto"/>
              <w:bottom w:val="single" w:sz="4" w:space="0" w:color="auto"/>
            </w:tcBorders>
            <w:shd w:val="clear" w:color="auto" w:fill="auto"/>
          </w:tcPr>
          <w:p w:rsidR="003F0AC4" w:rsidRPr="002C626A" w:rsidRDefault="003F0AC4" w:rsidP="002C626A">
            <w:pPr>
              <w:spacing w:after="0" w:line="240" w:lineRule="auto"/>
              <w:rPr>
                <w:rFonts w:ascii="Arial" w:hAnsi="Arial" w:cs="Arial"/>
                <w:b/>
                <w:sz w:val="18"/>
                <w:szCs w:val="18"/>
              </w:rPr>
            </w:pPr>
          </w:p>
        </w:tc>
      </w:tr>
    </w:tbl>
    <w:p w:rsidR="00F13EA2" w:rsidRPr="00BC12E2" w:rsidRDefault="00F13EA2" w:rsidP="00F13EA2">
      <w:pPr>
        <w:rPr>
          <w:rFonts w:ascii="Arial" w:hAnsi="Arial" w:cs="Arial"/>
          <w:sz w:val="18"/>
          <w:szCs w:val="18"/>
        </w:rPr>
      </w:pPr>
      <w:r w:rsidRPr="00BC12E2">
        <w:rPr>
          <w:rFonts w:ascii="Arial" w:hAnsi="Arial" w:cs="Arial"/>
          <w:b/>
        </w:rPr>
        <w:t>S</w:t>
      </w:r>
      <w:r w:rsidR="004C3E80" w:rsidRPr="00BC12E2">
        <w:rPr>
          <w:rFonts w:ascii="Arial" w:hAnsi="Arial" w:cs="Arial"/>
          <w:b/>
        </w:rPr>
        <w:t>trumenti e modalità di verifica</w:t>
      </w:r>
      <w:r w:rsidR="00E60D51" w:rsidRPr="00E60D51">
        <w:rPr>
          <w:rFonts w:ascii="Arial" w:hAnsi="Arial" w:cs="Arial"/>
          <w:b/>
          <w:sz w:val="24"/>
          <w:szCs w:val="24"/>
        </w:rPr>
        <w:t>:</w:t>
      </w:r>
      <w:r w:rsidR="00E60D51">
        <w:rPr>
          <w:rFonts w:ascii="Arial" w:hAnsi="Arial" w:cs="Arial"/>
          <w:b/>
        </w:rPr>
        <w:t xml:space="preserve"> </w:t>
      </w:r>
      <w:r w:rsidR="00E60D51" w:rsidRPr="00BC12E2">
        <w:rPr>
          <w:rFonts w:ascii="Arial" w:hAnsi="Arial" w:cs="Arial"/>
          <w:sz w:val="18"/>
          <w:szCs w:val="18"/>
        </w:rPr>
        <w:t>osservazioni periodiche, registrazione dei comportamenti, schede valutative, capacità imitative, osservazioni e ascolto durante le conversazioni di gruppo.</w:t>
      </w:r>
    </w:p>
    <w:p w:rsidR="00F13EA2" w:rsidRPr="00C2169D" w:rsidRDefault="00EF07E7" w:rsidP="00F13EA2">
      <w:pPr>
        <w:rPr>
          <w:rFonts w:ascii="Arial" w:hAnsi="Arial" w:cs="Arial"/>
          <w:b/>
          <w:sz w:val="32"/>
          <w:szCs w:val="32"/>
        </w:rPr>
      </w:pPr>
      <w:r>
        <w:rPr>
          <w:rFonts w:ascii="Arial" w:hAnsi="Arial" w:cs="Arial"/>
          <w:b/>
          <w:noProof/>
          <w:sz w:val="24"/>
          <w:szCs w:val="24"/>
          <w:lang w:eastAsia="it-IT"/>
        </w:rPr>
        <w:lastRenderedPageBreak/>
        <mc:AlternateContent>
          <mc:Choice Requires="wps">
            <w:drawing>
              <wp:anchor distT="0" distB="0" distL="114300" distR="114300" simplePos="0" relativeHeight="251653120" behindDoc="0" locked="0" layoutInCell="1" allowOverlap="1">
                <wp:simplePos x="0" y="0"/>
                <wp:positionH relativeFrom="column">
                  <wp:posOffset>-417195</wp:posOffset>
                </wp:positionH>
                <wp:positionV relativeFrom="paragraph">
                  <wp:posOffset>257810</wp:posOffset>
                </wp:positionV>
                <wp:extent cx="9739630" cy="492760"/>
                <wp:effectExtent l="11430" t="10160" r="12065" b="1143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9630" cy="492760"/>
                        </a:xfrm>
                        <a:prstGeom prst="rect">
                          <a:avLst/>
                        </a:prstGeom>
                        <a:solidFill>
                          <a:srgbClr val="FFFFFF"/>
                        </a:solidFill>
                        <a:ln w="9525">
                          <a:solidFill>
                            <a:srgbClr val="000000"/>
                          </a:solidFill>
                          <a:miter lim="800000"/>
                          <a:headEnd/>
                          <a:tailEnd/>
                        </a:ln>
                      </wps:spPr>
                      <wps:txbx>
                        <w:txbxContent>
                          <w:p w:rsidR="00007F8C" w:rsidRPr="004C3E80" w:rsidRDefault="00007F8C">
                            <w:pPr>
                              <w:rPr>
                                <w:rFonts w:ascii="Arial" w:hAnsi="Arial" w:cs="Arial"/>
                              </w:rPr>
                            </w:pPr>
                            <w:r>
                              <w:rPr>
                                <w:rFonts w:ascii="Arial" w:hAnsi="Arial" w:cs="Arial"/>
                              </w:rPr>
                              <w:t>Questo dominio riguarda l’abilità motoria, il sapersi muovere cambiando posizione del corpo o spostandosi da un posto all’altro, muovendo o manipolando oggetti, camminando, correndo, arrampicandosi e usando vari mezzi di trasporto.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margin-left:-32.85pt;margin-top:20.3pt;width:766.9pt;height:3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">
                <v:textbox>
                  <w:txbxContent>
                    <w:p w:rsidR="00007F8C" w:rsidRPr="004C3E80" w:rsidRDefault="00007F8C">
                      <w:pPr>
                        <w:rPr>
                          <w:rFonts w:ascii="Arial" w:hAnsi="Arial" w:cs="Arial"/>
                        </w:rPr>
                      </w:pPr>
                      <w:r>
                        <w:rPr>
                          <w:rFonts w:ascii="Arial" w:hAnsi="Arial" w:cs="Arial"/>
                        </w:rPr>
                        <w:t>Questo dominio riguarda l’abilità motoria, il sapersi muovere cambiando posizione del corpo o spostandosi da un posto all’altro, muovendo o manipolando oggetti, camminando, correndo, arrampicandosi e usando vari mezzi di trasporto.</w:t>
                      </w:r>
                    </w:p>
                  </w:txbxContent>
                </v:textbox>
              </v:shape>
            </w:pict>
          </mc:Fallback>
        </mc:AlternateContent>
      </w:r>
      <w:r w:rsidR="00F13EA2" w:rsidRPr="009C4C10">
        <w:rPr>
          <w:rFonts w:ascii="Arial" w:hAnsi="Arial" w:cs="Arial"/>
          <w:b/>
          <w:sz w:val="32"/>
          <w:szCs w:val="32"/>
        </w:rPr>
        <w:t xml:space="preserve"> </w:t>
      </w:r>
      <w:bookmarkEnd w:id="1"/>
      <w:r w:rsidR="00F13EA2" w:rsidRPr="009C4C10">
        <w:rPr>
          <w:rFonts w:ascii="Arial" w:hAnsi="Arial" w:cs="Arial"/>
          <w:b/>
        </w:rPr>
        <w:t>AREA MOTORIA</w:t>
      </w:r>
    </w:p>
    <w:p w:rsidR="00F13EA2" w:rsidRPr="009C4C10" w:rsidRDefault="00F13EA2" w:rsidP="00F13EA2">
      <w:pPr>
        <w:rPr>
          <w:rFonts w:ascii="Arial" w:hAnsi="Arial" w:cs="Arial"/>
          <w:b/>
        </w:rPr>
      </w:pPr>
    </w:p>
    <w:p w:rsidR="00F13EA2" w:rsidRPr="009C4C10" w:rsidRDefault="00F13EA2" w:rsidP="00F13EA2">
      <w:pPr>
        <w:rPr>
          <w:rFonts w:ascii="Arial" w:hAnsi="Arial" w:cs="Arial"/>
          <w:b/>
          <w:sz w:val="32"/>
          <w:szCs w:val="32"/>
        </w:rPr>
      </w:pPr>
    </w:p>
    <w:tbl>
      <w:tblPr>
        <w:tblpPr w:leftFromText="141" w:rightFromText="141" w:vertAnchor="text" w:horzAnchor="margin" w:tblpX="-714" w:tblpY="1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968"/>
        <w:gridCol w:w="1585"/>
        <w:gridCol w:w="1586"/>
        <w:gridCol w:w="1586"/>
        <w:gridCol w:w="1635"/>
        <w:gridCol w:w="1464"/>
        <w:gridCol w:w="1745"/>
        <w:gridCol w:w="2017"/>
      </w:tblGrid>
      <w:tr w:rsidR="00AD6FC2" w:rsidRPr="002C626A" w:rsidTr="00AD6FC2">
        <w:trPr>
          <w:trHeight w:val="556"/>
        </w:trPr>
        <w:tc>
          <w:tcPr>
            <w:tcW w:w="2002"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AREA O AMBITO</w:t>
            </w:r>
          </w:p>
        </w:tc>
        <w:tc>
          <w:tcPr>
            <w:tcW w:w="1968"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SITUAZIONE DI PARTENZA</w:t>
            </w:r>
          </w:p>
        </w:tc>
        <w:tc>
          <w:tcPr>
            <w:tcW w:w="1585"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PREVEDIBILI LIVELLI DI SVILUPPO DEFINITI IN OB. DI APPREND.</w:t>
            </w:r>
          </w:p>
        </w:tc>
        <w:tc>
          <w:tcPr>
            <w:tcW w:w="4807" w:type="dxa"/>
            <w:gridSpan w:val="3"/>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OBIETTIVI-TEMPI</w:t>
            </w:r>
          </w:p>
        </w:tc>
        <w:tc>
          <w:tcPr>
            <w:tcW w:w="3209" w:type="dxa"/>
            <w:gridSpan w:val="2"/>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FATTORI DI CONTESTO AMBIENTALE</w:t>
            </w:r>
          </w:p>
        </w:tc>
        <w:tc>
          <w:tcPr>
            <w:tcW w:w="2017"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STRATEGIE METODOLOGICHE DIDATTICHE</w:t>
            </w:r>
          </w:p>
        </w:tc>
      </w:tr>
      <w:tr w:rsidR="00AD6FC2" w:rsidRPr="002C626A" w:rsidTr="00AD6FC2">
        <w:tc>
          <w:tcPr>
            <w:tcW w:w="2002"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AREA MOTORIO-PRASSICA</w:t>
            </w:r>
          </w:p>
          <w:p w:rsidR="00F13EA2" w:rsidRPr="002C626A" w:rsidRDefault="00F13EA2" w:rsidP="00AD6FC2">
            <w:pPr>
              <w:spacing w:after="0" w:line="240" w:lineRule="auto"/>
              <w:jc w:val="center"/>
              <w:rPr>
                <w:rFonts w:ascii="Arial" w:hAnsi="Arial" w:cs="Arial"/>
                <w:b/>
                <w:sz w:val="18"/>
                <w:szCs w:val="18"/>
              </w:rPr>
            </w:pPr>
          </w:p>
        </w:tc>
        <w:tc>
          <w:tcPr>
            <w:tcW w:w="1968"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Dalla diagnosi funzionale, dall’incontro congiunto con operatori e famiglia e dall’osservazione.</w:t>
            </w:r>
          </w:p>
        </w:tc>
        <w:tc>
          <w:tcPr>
            <w:tcW w:w="1585"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Considerando le potenzialità e le abilità emergenti ( area prossimale di sviluppo)</w:t>
            </w:r>
          </w:p>
        </w:tc>
        <w:tc>
          <w:tcPr>
            <w:tcW w:w="1586"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p>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Lungo termine</w:t>
            </w:r>
          </w:p>
          <w:p w:rsidR="00F13EA2" w:rsidRPr="002C626A" w:rsidRDefault="00F13EA2" w:rsidP="00AD6FC2">
            <w:pPr>
              <w:spacing w:after="0" w:line="240" w:lineRule="auto"/>
              <w:jc w:val="center"/>
              <w:rPr>
                <w:rFonts w:ascii="Arial" w:hAnsi="Arial" w:cs="Arial"/>
                <w:b/>
                <w:sz w:val="18"/>
                <w:szCs w:val="18"/>
              </w:rPr>
            </w:pPr>
          </w:p>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PDF</w:t>
            </w:r>
          </w:p>
        </w:tc>
        <w:tc>
          <w:tcPr>
            <w:tcW w:w="1586"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p>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Medio termine</w:t>
            </w:r>
          </w:p>
        </w:tc>
        <w:tc>
          <w:tcPr>
            <w:tcW w:w="1635"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p>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Breve</w:t>
            </w:r>
          </w:p>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termine</w:t>
            </w:r>
          </w:p>
        </w:tc>
        <w:tc>
          <w:tcPr>
            <w:tcW w:w="1464" w:type="dxa"/>
            <w:tcBorders>
              <w:bottom w:val="single" w:sz="4" w:space="0" w:color="auto"/>
            </w:tcBorders>
            <w:shd w:val="clear" w:color="auto" w:fill="auto"/>
            <w:vAlign w:val="center"/>
          </w:tcPr>
          <w:p w:rsidR="00F13EA2" w:rsidRPr="002C626A" w:rsidRDefault="00F13EA2" w:rsidP="00AD6FC2">
            <w:pPr>
              <w:spacing w:after="0" w:line="240" w:lineRule="auto"/>
              <w:jc w:val="center"/>
              <w:rPr>
                <w:rFonts w:ascii="Arial" w:hAnsi="Arial" w:cs="Arial"/>
                <w:b/>
                <w:sz w:val="18"/>
                <w:szCs w:val="18"/>
              </w:rPr>
            </w:pPr>
          </w:p>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Barriere da rimuovere</w:t>
            </w:r>
          </w:p>
        </w:tc>
        <w:tc>
          <w:tcPr>
            <w:tcW w:w="1745" w:type="dxa"/>
            <w:tcBorders>
              <w:bottom w:val="single" w:sz="4" w:space="0" w:color="auto"/>
            </w:tcBorders>
            <w:shd w:val="clear" w:color="auto" w:fill="auto"/>
            <w:vAlign w:val="center"/>
          </w:tcPr>
          <w:p w:rsidR="00F13EA2" w:rsidRPr="002C626A" w:rsidRDefault="00F13EA2" w:rsidP="00AD6FC2">
            <w:pPr>
              <w:spacing w:after="0" w:line="240" w:lineRule="auto"/>
              <w:jc w:val="center"/>
              <w:rPr>
                <w:rFonts w:ascii="Arial" w:hAnsi="Arial" w:cs="Arial"/>
                <w:b/>
                <w:sz w:val="18"/>
                <w:szCs w:val="18"/>
              </w:rPr>
            </w:pPr>
          </w:p>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Facilitatori da</w:t>
            </w:r>
          </w:p>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attivare</w:t>
            </w:r>
          </w:p>
        </w:tc>
        <w:tc>
          <w:tcPr>
            <w:tcW w:w="2017" w:type="dxa"/>
            <w:tcBorders>
              <w:bottom w:val="single" w:sz="4" w:space="0" w:color="auto"/>
            </w:tcBorders>
            <w:shd w:val="clear" w:color="auto" w:fill="auto"/>
            <w:vAlign w:val="center"/>
          </w:tcPr>
          <w:p w:rsidR="00F13EA2" w:rsidRPr="002C626A" w:rsidRDefault="00F13EA2" w:rsidP="00AD6FC2">
            <w:pPr>
              <w:spacing w:after="0" w:line="240" w:lineRule="auto"/>
              <w:jc w:val="center"/>
              <w:rPr>
                <w:rFonts w:ascii="Arial" w:hAnsi="Arial" w:cs="Arial"/>
                <w:b/>
                <w:sz w:val="18"/>
                <w:szCs w:val="18"/>
              </w:rPr>
            </w:pPr>
          </w:p>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per il raggiungimento degli obiettivi</w:t>
            </w:r>
          </w:p>
        </w:tc>
      </w:tr>
      <w:tr w:rsidR="00AD6FC2" w:rsidRPr="002C626A" w:rsidTr="002C626A">
        <w:tc>
          <w:tcPr>
            <w:tcW w:w="2002"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Motricità globale (postura, coordinazione e spostamento finalizzato)</w:t>
            </w:r>
          </w:p>
          <w:p w:rsidR="00F13EA2" w:rsidRPr="002C626A" w:rsidRDefault="00F13EA2" w:rsidP="002C626A">
            <w:pPr>
              <w:spacing w:after="0" w:line="240" w:lineRule="auto"/>
              <w:jc w:val="center"/>
              <w:rPr>
                <w:rFonts w:ascii="Arial" w:hAnsi="Arial" w:cs="Arial"/>
                <w:b/>
                <w:sz w:val="18"/>
                <w:szCs w:val="18"/>
              </w:rPr>
            </w:pPr>
          </w:p>
        </w:tc>
        <w:tc>
          <w:tcPr>
            <w:tcW w:w="1968" w:type="dxa"/>
            <w:shd w:val="clear" w:color="auto" w:fill="auto"/>
          </w:tcPr>
          <w:p w:rsidR="00F13EA2" w:rsidRPr="002C626A" w:rsidRDefault="00F5255D" w:rsidP="002C626A">
            <w:pPr>
              <w:spacing w:after="0" w:line="240" w:lineRule="auto"/>
              <w:jc w:val="both"/>
              <w:rPr>
                <w:rFonts w:ascii="Arial" w:hAnsi="Arial" w:cs="Arial"/>
                <w:sz w:val="18"/>
                <w:szCs w:val="18"/>
              </w:rPr>
            </w:pPr>
            <w:r w:rsidRPr="002C626A">
              <w:rPr>
                <w:rFonts w:ascii="Arial" w:hAnsi="Arial" w:cs="Arial"/>
                <w:sz w:val="18"/>
                <w:szCs w:val="18"/>
              </w:rPr>
              <w:t xml:space="preserve">Si </w:t>
            </w:r>
            <w:r w:rsidR="0042296C" w:rsidRPr="002C626A">
              <w:rPr>
                <w:rFonts w:ascii="Arial" w:hAnsi="Arial" w:cs="Arial"/>
                <w:sz w:val="18"/>
                <w:szCs w:val="18"/>
              </w:rPr>
              <w:t xml:space="preserve"> rilevano stereotipie motorie e impaccio motorio.</w:t>
            </w:r>
            <w:r w:rsidR="00D338D8" w:rsidRPr="002C626A">
              <w:rPr>
                <w:rFonts w:ascii="Arial" w:hAnsi="Arial" w:cs="Arial"/>
                <w:sz w:val="18"/>
                <w:szCs w:val="18"/>
              </w:rPr>
              <w:t xml:space="preserve"> Non esegue</w:t>
            </w:r>
            <w:r w:rsidR="00496F9D" w:rsidRPr="002C626A">
              <w:rPr>
                <w:rFonts w:ascii="Arial" w:hAnsi="Arial" w:cs="Arial"/>
                <w:sz w:val="18"/>
                <w:szCs w:val="18"/>
              </w:rPr>
              <w:t xml:space="preserve"> </w:t>
            </w:r>
            <w:r w:rsidR="00D338D8" w:rsidRPr="002C626A">
              <w:rPr>
                <w:rFonts w:ascii="Arial" w:hAnsi="Arial" w:cs="Arial"/>
                <w:sz w:val="18"/>
                <w:szCs w:val="18"/>
              </w:rPr>
              <w:t>i movimenti con precisione e forza adeguate.</w:t>
            </w:r>
            <w:r w:rsidR="00496F9D" w:rsidRPr="002C626A">
              <w:rPr>
                <w:rFonts w:ascii="Arial" w:hAnsi="Arial" w:cs="Arial"/>
                <w:sz w:val="18"/>
                <w:szCs w:val="18"/>
              </w:rPr>
              <w:t xml:space="preserve"> Deambula</w:t>
            </w:r>
            <w:r w:rsidR="0042296C" w:rsidRPr="002C626A">
              <w:rPr>
                <w:rFonts w:ascii="Arial" w:hAnsi="Arial" w:cs="Arial"/>
                <w:sz w:val="18"/>
                <w:szCs w:val="18"/>
              </w:rPr>
              <w:t xml:space="preserve"> sulle punte</w:t>
            </w:r>
            <w:r w:rsidR="00144119" w:rsidRPr="002C626A">
              <w:rPr>
                <w:rFonts w:ascii="Arial" w:hAnsi="Arial" w:cs="Arial"/>
                <w:sz w:val="18"/>
                <w:szCs w:val="18"/>
              </w:rPr>
              <w:t>,</w:t>
            </w:r>
            <w:r w:rsidR="00D447D5" w:rsidRPr="002C626A">
              <w:rPr>
                <w:rFonts w:ascii="Arial" w:hAnsi="Arial" w:cs="Arial"/>
                <w:sz w:val="18"/>
                <w:szCs w:val="18"/>
              </w:rPr>
              <w:t xml:space="preserve"> andatura poco coordinata</w:t>
            </w:r>
            <w:r w:rsidR="003757E4" w:rsidRPr="002C626A">
              <w:rPr>
                <w:rFonts w:ascii="Arial" w:hAnsi="Arial" w:cs="Arial"/>
                <w:sz w:val="18"/>
                <w:szCs w:val="18"/>
              </w:rPr>
              <w:t xml:space="preserve"> e a volte incerta</w:t>
            </w:r>
            <w:r w:rsidR="00D447D5" w:rsidRPr="002C626A">
              <w:rPr>
                <w:rFonts w:ascii="Arial" w:hAnsi="Arial" w:cs="Arial"/>
                <w:sz w:val="18"/>
                <w:szCs w:val="18"/>
              </w:rPr>
              <w:t>,</w:t>
            </w:r>
            <w:r w:rsidR="00144119" w:rsidRPr="002C626A">
              <w:rPr>
                <w:rFonts w:ascii="Arial" w:hAnsi="Arial" w:cs="Arial"/>
                <w:sz w:val="18"/>
                <w:szCs w:val="18"/>
              </w:rPr>
              <w:t xml:space="preserve"> modesta capacità imitativa di azioni/gesti; </w:t>
            </w:r>
            <w:r w:rsidR="00E25825" w:rsidRPr="002C626A">
              <w:rPr>
                <w:rFonts w:ascii="Arial" w:hAnsi="Arial" w:cs="Arial"/>
                <w:sz w:val="18"/>
                <w:szCs w:val="18"/>
              </w:rPr>
              <w:t>si sposta agevolmente in spazi noti (classe, bagno, corridoio)</w:t>
            </w:r>
          </w:p>
        </w:tc>
        <w:tc>
          <w:tcPr>
            <w:tcW w:w="1585" w:type="dxa"/>
            <w:shd w:val="clear" w:color="auto" w:fill="auto"/>
          </w:tcPr>
          <w:p w:rsidR="00277456" w:rsidRPr="002C626A" w:rsidRDefault="0088014B" w:rsidP="002C626A">
            <w:pPr>
              <w:spacing w:after="0" w:line="240" w:lineRule="auto"/>
              <w:rPr>
                <w:rFonts w:ascii="Arial" w:hAnsi="Arial" w:cs="Arial"/>
                <w:sz w:val="18"/>
                <w:szCs w:val="18"/>
              </w:rPr>
            </w:pPr>
            <w:r w:rsidRPr="002C626A">
              <w:rPr>
                <w:rFonts w:ascii="Arial" w:hAnsi="Arial" w:cs="Arial"/>
                <w:sz w:val="18"/>
                <w:szCs w:val="18"/>
              </w:rPr>
              <w:t>Incentivare l’aspetto psicomotorio.</w:t>
            </w:r>
          </w:p>
          <w:p w:rsidR="0088014B" w:rsidRPr="002C626A" w:rsidRDefault="0088014B" w:rsidP="002C626A">
            <w:pPr>
              <w:spacing w:after="0" w:line="240" w:lineRule="auto"/>
              <w:rPr>
                <w:rFonts w:ascii="Arial" w:hAnsi="Arial" w:cs="Arial"/>
                <w:sz w:val="18"/>
                <w:szCs w:val="18"/>
              </w:rPr>
            </w:pPr>
          </w:p>
          <w:p w:rsidR="0088014B" w:rsidRPr="002C626A" w:rsidRDefault="0088014B" w:rsidP="002C626A">
            <w:pPr>
              <w:spacing w:after="0" w:line="240" w:lineRule="auto"/>
              <w:rPr>
                <w:rFonts w:ascii="Arial" w:hAnsi="Arial" w:cs="Arial"/>
                <w:sz w:val="18"/>
                <w:szCs w:val="18"/>
              </w:rPr>
            </w:pPr>
            <w:r w:rsidRPr="002C626A">
              <w:rPr>
                <w:rFonts w:ascii="Arial" w:hAnsi="Arial" w:cs="Arial"/>
                <w:sz w:val="18"/>
                <w:szCs w:val="18"/>
              </w:rPr>
              <w:t>Esercitare attraverso materiale vario. Rinforzare le prassie complesse.</w:t>
            </w:r>
          </w:p>
        </w:tc>
        <w:tc>
          <w:tcPr>
            <w:tcW w:w="1586" w:type="dxa"/>
            <w:shd w:val="clear" w:color="auto" w:fill="auto"/>
          </w:tcPr>
          <w:p w:rsidR="0088014B" w:rsidRPr="002C626A" w:rsidRDefault="0088014B" w:rsidP="002C626A">
            <w:pPr>
              <w:spacing w:after="0" w:line="240" w:lineRule="auto"/>
              <w:rPr>
                <w:rFonts w:ascii="Arial" w:hAnsi="Arial" w:cs="Arial"/>
                <w:sz w:val="18"/>
                <w:szCs w:val="18"/>
              </w:rPr>
            </w:pPr>
            <w:r w:rsidRPr="002C626A">
              <w:rPr>
                <w:rFonts w:ascii="Arial" w:hAnsi="Arial" w:cs="Arial"/>
                <w:sz w:val="18"/>
                <w:szCs w:val="18"/>
              </w:rPr>
              <w:t xml:space="preserve"> Migliorare la motricità globale, l’impaccio motorio, la coordinazione motoria.</w:t>
            </w:r>
          </w:p>
          <w:p w:rsidR="00F13EA2" w:rsidRPr="002C626A" w:rsidRDefault="00F13EA2" w:rsidP="002C626A">
            <w:pPr>
              <w:spacing w:after="0" w:line="240" w:lineRule="auto"/>
              <w:rPr>
                <w:rFonts w:ascii="Arial" w:hAnsi="Arial" w:cs="Arial"/>
                <w:sz w:val="18"/>
                <w:szCs w:val="18"/>
              </w:rPr>
            </w:pPr>
          </w:p>
        </w:tc>
        <w:tc>
          <w:tcPr>
            <w:tcW w:w="1586" w:type="dxa"/>
            <w:shd w:val="clear" w:color="auto" w:fill="auto"/>
          </w:tcPr>
          <w:p w:rsidR="0088014B" w:rsidRPr="002C626A" w:rsidRDefault="0088014B" w:rsidP="002C626A">
            <w:pPr>
              <w:spacing w:after="0" w:line="240" w:lineRule="auto"/>
              <w:rPr>
                <w:rFonts w:ascii="Arial" w:hAnsi="Arial" w:cs="Arial"/>
                <w:sz w:val="18"/>
                <w:szCs w:val="18"/>
              </w:rPr>
            </w:pPr>
            <w:r w:rsidRPr="002C626A">
              <w:rPr>
                <w:rFonts w:ascii="Arial" w:hAnsi="Arial" w:cs="Arial"/>
                <w:sz w:val="18"/>
                <w:szCs w:val="18"/>
              </w:rPr>
              <w:t>Acquisire e interiorizzare gli schemi motori di base, passando a schemi sempre più complessi.</w:t>
            </w:r>
          </w:p>
          <w:p w:rsidR="00F13EA2" w:rsidRPr="002C626A" w:rsidRDefault="0088014B" w:rsidP="002C626A">
            <w:pPr>
              <w:spacing w:after="0" w:line="240" w:lineRule="auto"/>
              <w:rPr>
                <w:rFonts w:ascii="Arial" w:hAnsi="Arial" w:cs="Arial"/>
                <w:b/>
                <w:sz w:val="18"/>
                <w:szCs w:val="18"/>
              </w:rPr>
            </w:pPr>
            <w:r w:rsidRPr="002C626A">
              <w:rPr>
                <w:rFonts w:ascii="Arial" w:hAnsi="Arial" w:cs="Arial"/>
                <w:sz w:val="18"/>
                <w:szCs w:val="18"/>
              </w:rPr>
              <w:t>.</w:t>
            </w:r>
          </w:p>
        </w:tc>
        <w:tc>
          <w:tcPr>
            <w:tcW w:w="1635" w:type="dxa"/>
            <w:shd w:val="clear" w:color="auto" w:fill="auto"/>
          </w:tcPr>
          <w:p w:rsidR="00F13EA2" w:rsidRPr="002C626A" w:rsidRDefault="009A39B1" w:rsidP="002C626A">
            <w:pPr>
              <w:spacing w:after="0" w:line="240" w:lineRule="auto"/>
              <w:jc w:val="both"/>
              <w:rPr>
                <w:rFonts w:ascii="Arial" w:hAnsi="Arial" w:cs="Arial"/>
                <w:sz w:val="18"/>
                <w:szCs w:val="18"/>
              </w:rPr>
            </w:pPr>
            <w:r w:rsidRPr="002C626A">
              <w:rPr>
                <w:rFonts w:ascii="Arial" w:hAnsi="Arial" w:cs="Arial"/>
                <w:sz w:val="18"/>
                <w:szCs w:val="18"/>
              </w:rPr>
              <w:t>Capacità di eseguire singolarmente semplici movimenti.</w:t>
            </w:r>
          </w:p>
          <w:p w:rsidR="009A39B1" w:rsidRPr="002C626A" w:rsidRDefault="009A39B1" w:rsidP="002C626A">
            <w:pPr>
              <w:spacing w:after="0" w:line="240" w:lineRule="auto"/>
              <w:jc w:val="both"/>
              <w:rPr>
                <w:rFonts w:ascii="Arial" w:hAnsi="Arial" w:cs="Arial"/>
                <w:sz w:val="18"/>
                <w:szCs w:val="18"/>
              </w:rPr>
            </w:pPr>
          </w:p>
          <w:p w:rsidR="009A39B1" w:rsidRPr="002C626A" w:rsidRDefault="009A39B1" w:rsidP="002C626A">
            <w:pPr>
              <w:spacing w:after="0" w:line="240" w:lineRule="auto"/>
              <w:jc w:val="both"/>
              <w:rPr>
                <w:rFonts w:ascii="Arial" w:hAnsi="Arial" w:cs="Arial"/>
                <w:sz w:val="18"/>
                <w:szCs w:val="18"/>
              </w:rPr>
            </w:pPr>
          </w:p>
        </w:tc>
        <w:tc>
          <w:tcPr>
            <w:tcW w:w="1464" w:type="dxa"/>
            <w:tcBorders>
              <w:bottom w:val="single" w:sz="4" w:space="0" w:color="auto"/>
            </w:tcBorders>
            <w:shd w:val="clear" w:color="auto" w:fill="auto"/>
          </w:tcPr>
          <w:p w:rsidR="00F13EA2" w:rsidRPr="002C626A" w:rsidRDefault="009E1269" w:rsidP="002C626A">
            <w:pPr>
              <w:spacing w:after="0" w:line="240" w:lineRule="auto"/>
              <w:rPr>
                <w:rFonts w:ascii="Arial" w:hAnsi="Arial" w:cs="Arial"/>
                <w:sz w:val="18"/>
                <w:szCs w:val="18"/>
              </w:rPr>
            </w:pPr>
            <w:r w:rsidRPr="002C626A">
              <w:rPr>
                <w:rFonts w:ascii="Arial" w:hAnsi="Arial" w:cs="Arial"/>
                <w:sz w:val="18"/>
                <w:szCs w:val="18"/>
              </w:rPr>
              <w:t xml:space="preserve">Facile faticabilità; </w:t>
            </w:r>
            <w:r w:rsidR="0067581B" w:rsidRPr="002C626A">
              <w:rPr>
                <w:rFonts w:ascii="Arial" w:hAnsi="Arial" w:cs="Arial"/>
                <w:sz w:val="18"/>
                <w:szCs w:val="18"/>
              </w:rPr>
              <w:t>tempi ristretti per le attività manipolatve</w:t>
            </w:r>
            <w:r w:rsidRPr="002C626A">
              <w:rPr>
                <w:rFonts w:ascii="Arial" w:hAnsi="Arial" w:cs="Arial"/>
                <w:sz w:val="18"/>
                <w:szCs w:val="18"/>
              </w:rPr>
              <w:t xml:space="preserve">; </w:t>
            </w:r>
            <w:r w:rsidR="0021020F" w:rsidRPr="002C626A">
              <w:rPr>
                <w:rFonts w:ascii="Arial" w:hAnsi="Arial" w:cs="Arial"/>
                <w:sz w:val="18"/>
                <w:szCs w:val="18"/>
              </w:rPr>
              <w:t>goffaggine motoria.</w:t>
            </w:r>
          </w:p>
          <w:p w:rsidR="00DA123C" w:rsidRPr="002C626A" w:rsidRDefault="00DA123C" w:rsidP="002C626A">
            <w:pPr>
              <w:spacing w:after="0" w:line="240" w:lineRule="auto"/>
              <w:rPr>
                <w:rFonts w:ascii="Arial" w:hAnsi="Arial" w:cs="Arial"/>
                <w:sz w:val="18"/>
                <w:szCs w:val="18"/>
              </w:rPr>
            </w:pPr>
          </w:p>
          <w:p w:rsidR="00DA123C" w:rsidRPr="002C626A" w:rsidRDefault="00DA123C" w:rsidP="002C626A">
            <w:pPr>
              <w:spacing w:after="0" w:line="240" w:lineRule="auto"/>
              <w:rPr>
                <w:rFonts w:ascii="Arial" w:hAnsi="Arial" w:cs="Arial"/>
                <w:sz w:val="18"/>
                <w:szCs w:val="18"/>
              </w:rPr>
            </w:pPr>
          </w:p>
          <w:p w:rsidR="00DA123C" w:rsidRPr="002C626A" w:rsidRDefault="00DA123C" w:rsidP="002C626A">
            <w:pPr>
              <w:spacing w:after="0" w:line="240" w:lineRule="auto"/>
              <w:rPr>
                <w:rFonts w:ascii="Arial" w:hAnsi="Arial" w:cs="Arial"/>
                <w:sz w:val="18"/>
                <w:szCs w:val="18"/>
              </w:rPr>
            </w:pPr>
          </w:p>
          <w:p w:rsidR="00DA123C" w:rsidRPr="002C626A" w:rsidRDefault="00DA123C"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p w:rsidR="00DC60A6" w:rsidRPr="002C626A" w:rsidRDefault="00DC60A6" w:rsidP="002C626A">
            <w:pPr>
              <w:spacing w:after="0" w:line="240" w:lineRule="auto"/>
              <w:rPr>
                <w:rFonts w:ascii="Arial" w:hAnsi="Arial" w:cs="Arial"/>
                <w:sz w:val="18"/>
                <w:szCs w:val="18"/>
              </w:rPr>
            </w:pPr>
          </w:p>
        </w:tc>
        <w:tc>
          <w:tcPr>
            <w:tcW w:w="1745" w:type="dxa"/>
            <w:tcBorders>
              <w:bottom w:val="single" w:sz="4" w:space="0" w:color="auto"/>
            </w:tcBorders>
            <w:shd w:val="clear" w:color="auto" w:fill="auto"/>
          </w:tcPr>
          <w:p w:rsidR="00F13EA2" w:rsidRPr="002C626A" w:rsidRDefault="0067581B" w:rsidP="002C626A">
            <w:pPr>
              <w:spacing w:after="0" w:line="240" w:lineRule="auto"/>
              <w:rPr>
                <w:rFonts w:ascii="Arial" w:hAnsi="Arial" w:cs="Arial"/>
                <w:sz w:val="18"/>
                <w:szCs w:val="18"/>
              </w:rPr>
            </w:pPr>
            <w:r w:rsidRPr="002C626A">
              <w:rPr>
                <w:rFonts w:ascii="Arial" w:hAnsi="Arial" w:cs="Arial"/>
                <w:sz w:val="18"/>
                <w:szCs w:val="18"/>
              </w:rPr>
              <w:t>Esecuzione di percorsi grafici con la guida</w:t>
            </w:r>
            <w:r w:rsidR="00BF151C" w:rsidRPr="002C626A">
              <w:rPr>
                <w:rFonts w:ascii="Arial" w:hAnsi="Arial" w:cs="Arial"/>
                <w:sz w:val="18"/>
                <w:szCs w:val="18"/>
              </w:rPr>
              <w:t xml:space="preserve"> dell’insegnante; modelli da imitare; </w:t>
            </w:r>
            <w:r w:rsidRPr="002C626A">
              <w:rPr>
                <w:rFonts w:ascii="Arial" w:hAnsi="Arial" w:cs="Arial"/>
                <w:sz w:val="18"/>
                <w:szCs w:val="18"/>
              </w:rPr>
              <w:t>materiale accattivante.</w:t>
            </w:r>
          </w:p>
          <w:p w:rsidR="00745C6A" w:rsidRPr="002C626A" w:rsidRDefault="00745C6A" w:rsidP="002C626A">
            <w:pPr>
              <w:spacing w:after="0" w:line="240" w:lineRule="auto"/>
              <w:rPr>
                <w:rFonts w:ascii="Arial" w:hAnsi="Arial" w:cs="Arial"/>
                <w:sz w:val="18"/>
                <w:szCs w:val="18"/>
              </w:rPr>
            </w:pPr>
          </w:p>
          <w:p w:rsidR="00745C6A" w:rsidRPr="002C626A" w:rsidRDefault="00745C6A" w:rsidP="002C626A">
            <w:pPr>
              <w:spacing w:after="0" w:line="240" w:lineRule="auto"/>
              <w:rPr>
                <w:rFonts w:ascii="Arial" w:hAnsi="Arial" w:cs="Arial"/>
                <w:sz w:val="18"/>
                <w:szCs w:val="18"/>
              </w:rPr>
            </w:pPr>
          </w:p>
          <w:p w:rsidR="00745C6A" w:rsidRPr="002C626A" w:rsidRDefault="00745C6A" w:rsidP="002C626A">
            <w:pPr>
              <w:spacing w:after="0" w:line="240" w:lineRule="auto"/>
              <w:rPr>
                <w:rFonts w:ascii="Arial" w:hAnsi="Arial" w:cs="Arial"/>
                <w:sz w:val="18"/>
                <w:szCs w:val="18"/>
              </w:rPr>
            </w:pPr>
          </w:p>
          <w:p w:rsidR="00745C6A" w:rsidRPr="002C626A" w:rsidRDefault="00745C6A" w:rsidP="002C626A">
            <w:pPr>
              <w:spacing w:after="0" w:line="240" w:lineRule="auto"/>
              <w:rPr>
                <w:rFonts w:ascii="Arial" w:hAnsi="Arial" w:cs="Arial"/>
                <w:sz w:val="18"/>
                <w:szCs w:val="18"/>
              </w:rPr>
            </w:pPr>
          </w:p>
          <w:p w:rsidR="00745C6A" w:rsidRPr="002C626A" w:rsidRDefault="00745C6A" w:rsidP="002C626A">
            <w:pPr>
              <w:spacing w:after="0" w:line="240" w:lineRule="auto"/>
              <w:rPr>
                <w:rFonts w:ascii="Arial" w:hAnsi="Arial" w:cs="Arial"/>
                <w:sz w:val="18"/>
                <w:szCs w:val="18"/>
              </w:rPr>
            </w:pPr>
          </w:p>
          <w:p w:rsidR="00745C6A" w:rsidRPr="002C626A" w:rsidRDefault="00745C6A" w:rsidP="002C626A">
            <w:pPr>
              <w:spacing w:after="0" w:line="240" w:lineRule="auto"/>
              <w:rPr>
                <w:rFonts w:ascii="Arial" w:hAnsi="Arial" w:cs="Arial"/>
                <w:sz w:val="18"/>
                <w:szCs w:val="18"/>
              </w:rPr>
            </w:pPr>
          </w:p>
        </w:tc>
        <w:tc>
          <w:tcPr>
            <w:tcW w:w="2017" w:type="dxa"/>
            <w:tcBorders>
              <w:bottom w:val="single" w:sz="4" w:space="0" w:color="auto"/>
            </w:tcBorders>
            <w:shd w:val="clear" w:color="auto" w:fill="auto"/>
          </w:tcPr>
          <w:p w:rsidR="00F13EA2" w:rsidRPr="002C626A" w:rsidRDefault="00EB75EB" w:rsidP="002C626A">
            <w:pPr>
              <w:spacing w:after="0" w:line="240" w:lineRule="auto"/>
              <w:rPr>
                <w:rFonts w:ascii="Arial" w:hAnsi="Arial" w:cs="Arial"/>
                <w:sz w:val="18"/>
                <w:szCs w:val="18"/>
              </w:rPr>
            </w:pPr>
            <w:r w:rsidRPr="002C626A">
              <w:rPr>
                <w:rFonts w:ascii="Arial" w:hAnsi="Arial" w:cs="Arial"/>
                <w:sz w:val="18"/>
                <w:szCs w:val="18"/>
              </w:rPr>
              <w:t xml:space="preserve">Attività individuali ed in piccoli gruppi in palestra; attività di ritaglio, di disegno durante le lezioni; movimenti del </w:t>
            </w:r>
            <w:r w:rsidR="005765B4" w:rsidRPr="002C626A">
              <w:rPr>
                <w:rFonts w:ascii="Arial" w:hAnsi="Arial" w:cs="Arial"/>
                <w:sz w:val="18"/>
                <w:szCs w:val="18"/>
              </w:rPr>
              <w:t xml:space="preserve">polso, della mano, del braccio; </w:t>
            </w:r>
            <w:r w:rsidRPr="002C626A">
              <w:rPr>
                <w:rFonts w:ascii="Arial" w:hAnsi="Arial" w:cs="Arial"/>
                <w:sz w:val="18"/>
                <w:szCs w:val="18"/>
              </w:rPr>
              <w:t>coordinazione dei movimenti  di braccio, mano, occhio; tutoring</w:t>
            </w:r>
            <w:r w:rsidR="007C62D5" w:rsidRPr="002C626A">
              <w:rPr>
                <w:rFonts w:ascii="Arial" w:hAnsi="Arial" w:cs="Arial"/>
                <w:sz w:val="18"/>
                <w:szCs w:val="18"/>
              </w:rPr>
              <w:t>;</w:t>
            </w:r>
            <w:r w:rsidR="00025D56" w:rsidRPr="002C626A">
              <w:rPr>
                <w:rFonts w:ascii="Arial" w:hAnsi="Arial" w:cs="Arial"/>
                <w:sz w:val="18"/>
                <w:szCs w:val="18"/>
              </w:rPr>
              <w:t xml:space="preserve"> schede strutturate, riviste</w:t>
            </w:r>
            <w:r w:rsidR="005B6570" w:rsidRPr="002C626A">
              <w:rPr>
                <w:rFonts w:ascii="Arial" w:hAnsi="Arial" w:cs="Arial"/>
                <w:sz w:val="18"/>
                <w:szCs w:val="18"/>
              </w:rPr>
              <w:t xml:space="preserve"> da ritagliare;</w:t>
            </w:r>
            <w:r w:rsidR="00F06CEE" w:rsidRPr="002C626A">
              <w:rPr>
                <w:rFonts w:ascii="Arial" w:hAnsi="Arial" w:cs="Arial"/>
                <w:sz w:val="18"/>
                <w:szCs w:val="18"/>
              </w:rPr>
              <w:t xml:space="preserve"> attività manipolative</w:t>
            </w:r>
            <w:r w:rsidR="005765B4" w:rsidRPr="002C626A">
              <w:rPr>
                <w:rFonts w:ascii="Arial" w:hAnsi="Arial" w:cs="Arial"/>
                <w:sz w:val="18"/>
                <w:szCs w:val="18"/>
              </w:rPr>
              <w:t xml:space="preserve"> di oggetti di uso didattico; </w:t>
            </w:r>
            <w:r w:rsidR="005974D8" w:rsidRPr="002C626A">
              <w:rPr>
                <w:rFonts w:ascii="Arial" w:hAnsi="Arial" w:cs="Arial"/>
                <w:sz w:val="18"/>
                <w:szCs w:val="18"/>
              </w:rPr>
              <w:t xml:space="preserve"> giochi con le mani</w:t>
            </w:r>
            <w:r w:rsidR="00DF19E0" w:rsidRPr="002C626A">
              <w:rPr>
                <w:rFonts w:ascii="Arial" w:hAnsi="Arial" w:cs="Arial"/>
                <w:sz w:val="18"/>
                <w:szCs w:val="18"/>
              </w:rPr>
              <w:t>; attività di tipo grafico e motorio volte al potenziamento dell’abilità di colorazione e scrittura.</w:t>
            </w:r>
          </w:p>
        </w:tc>
      </w:tr>
      <w:tr w:rsidR="00AD6FC2" w:rsidRPr="002C626A" w:rsidTr="002C626A">
        <w:tc>
          <w:tcPr>
            <w:tcW w:w="2002"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 xml:space="preserve">Motricità fine (pressione e coordinazione </w:t>
            </w:r>
            <w:r w:rsidRPr="002C626A">
              <w:rPr>
                <w:rFonts w:ascii="Arial" w:hAnsi="Arial" w:cs="Arial"/>
                <w:b/>
                <w:sz w:val="18"/>
                <w:szCs w:val="18"/>
              </w:rPr>
              <w:lastRenderedPageBreak/>
              <w:t>oculo-manuale)</w:t>
            </w:r>
          </w:p>
          <w:p w:rsidR="00F13EA2" w:rsidRPr="002C626A" w:rsidRDefault="00F13EA2" w:rsidP="002C626A">
            <w:pPr>
              <w:spacing w:after="0" w:line="240" w:lineRule="auto"/>
              <w:jc w:val="center"/>
              <w:rPr>
                <w:rFonts w:ascii="Arial" w:hAnsi="Arial" w:cs="Arial"/>
                <w:b/>
                <w:sz w:val="18"/>
                <w:szCs w:val="18"/>
              </w:rPr>
            </w:pPr>
          </w:p>
        </w:tc>
        <w:tc>
          <w:tcPr>
            <w:tcW w:w="1968" w:type="dxa"/>
            <w:shd w:val="clear" w:color="auto" w:fill="auto"/>
          </w:tcPr>
          <w:p w:rsidR="00F13EA2" w:rsidRPr="002C626A" w:rsidRDefault="009F3564" w:rsidP="002C626A">
            <w:pPr>
              <w:spacing w:after="0" w:line="240" w:lineRule="auto"/>
              <w:jc w:val="both"/>
              <w:rPr>
                <w:rFonts w:ascii="Arial" w:hAnsi="Arial" w:cs="Arial"/>
                <w:sz w:val="18"/>
                <w:szCs w:val="18"/>
              </w:rPr>
            </w:pPr>
            <w:r w:rsidRPr="002C626A">
              <w:rPr>
                <w:rFonts w:ascii="Arial" w:hAnsi="Arial" w:cs="Arial"/>
                <w:sz w:val="18"/>
                <w:szCs w:val="18"/>
              </w:rPr>
              <w:lastRenderedPageBreak/>
              <w:t>Pressione</w:t>
            </w:r>
            <w:r w:rsidR="00144119" w:rsidRPr="002C626A">
              <w:rPr>
                <w:rFonts w:ascii="Arial" w:hAnsi="Arial" w:cs="Arial"/>
                <w:sz w:val="18"/>
                <w:szCs w:val="18"/>
              </w:rPr>
              <w:t xml:space="preserve"> e prensione</w:t>
            </w:r>
            <w:r w:rsidRPr="002C626A">
              <w:rPr>
                <w:rFonts w:ascii="Arial" w:hAnsi="Arial" w:cs="Arial"/>
                <w:sz w:val="18"/>
                <w:szCs w:val="18"/>
              </w:rPr>
              <w:t xml:space="preserve"> adeguat</w:t>
            </w:r>
            <w:r w:rsidR="007C6E2F" w:rsidRPr="002C626A">
              <w:rPr>
                <w:rFonts w:ascii="Arial" w:hAnsi="Arial" w:cs="Arial"/>
                <w:sz w:val="18"/>
                <w:szCs w:val="18"/>
              </w:rPr>
              <w:t>e;</w:t>
            </w:r>
            <w:r w:rsidR="00CE6530" w:rsidRPr="002C626A">
              <w:rPr>
                <w:rFonts w:ascii="Arial" w:hAnsi="Arial" w:cs="Arial"/>
                <w:sz w:val="18"/>
                <w:szCs w:val="18"/>
              </w:rPr>
              <w:t xml:space="preserve"> tratto disgrafico;</w:t>
            </w:r>
            <w:r w:rsidR="007C6E2F" w:rsidRPr="002C626A">
              <w:rPr>
                <w:rFonts w:ascii="Arial" w:hAnsi="Arial" w:cs="Arial"/>
                <w:sz w:val="18"/>
                <w:szCs w:val="18"/>
              </w:rPr>
              <w:t xml:space="preserve"> </w:t>
            </w:r>
            <w:r w:rsidR="007C6E2F" w:rsidRPr="002C626A">
              <w:rPr>
                <w:rFonts w:ascii="Arial" w:hAnsi="Arial" w:cs="Arial"/>
                <w:sz w:val="18"/>
                <w:szCs w:val="18"/>
              </w:rPr>
              <w:lastRenderedPageBreak/>
              <w:t>scorretta impugnatura</w:t>
            </w:r>
            <w:r w:rsidR="00144119" w:rsidRPr="002C626A">
              <w:rPr>
                <w:rFonts w:ascii="Arial" w:hAnsi="Arial" w:cs="Arial"/>
                <w:sz w:val="18"/>
                <w:szCs w:val="18"/>
              </w:rPr>
              <w:t xml:space="preserve"> delle forbici</w:t>
            </w:r>
            <w:r w:rsidR="00D447D5" w:rsidRPr="002C626A">
              <w:rPr>
                <w:rFonts w:ascii="Arial" w:hAnsi="Arial" w:cs="Arial"/>
                <w:sz w:val="18"/>
                <w:szCs w:val="18"/>
              </w:rPr>
              <w:t>, del righello, non sa allacciarsi le scarpe e abbottonarsi il giubbotto.</w:t>
            </w:r>
            <w:r w:rsidR="003757E4" w:rsidRPr="002C626A">
              <w:rPr>
                <w:rFonts w:ascii="Arial" w:hAnsi="Arial" w:cs="Arial"/>
                <w:sz w:val="18"/>
                <w:szCs w:val="18"/>
              </w:rPr>
              <w:t xml:space="preserve"> Adeguata coordinazione oculo-manuale.</w:t>
            </w:r>
            <w:r w:rsidR="007C6E2F" w:rsidRPr="002C626A">
              <w:rPr>
                <w:rFonts w:ascii="Arial" w:hAnsi="Arial" w:cs="Arial"/>
                <w:sz w:val="18"/>
                <w:szCs w:val="18"/>
              </w:rPr>
              <w:t xml:space="preserve"> Dominanza destra.</w:t>
            </w:r>
            <w:r w:rsidR="0033600F" w:rsidRPr="002C626A">
              <w:rPr>
                <w:rFonts w:ascii="Arial" w:hAnsi="Arial" w:cs="Arial"/>
                <w:sz w:val="18"/>
                <w:szCs w:val="18"/>
              </w:rPr>
              <w:t xml:space="preserve"> Manierismi delle mani.</w:t>
            </w:r>
          </w:p>
        </w:tc>
        <w:tc>
          <w:tcPr>
            <w:tcW w:w="1585" w:type="dxa"/>
            <w:shd w:val="clear" w:color="auto" w:fill="auto"/>
          </w:tcPr>
          <w:p w:rsidR="00F13EA2" w:rsidRPr="002C626A" w:rsidRDefault="009A39B1" w:rsidP="002C626A">
            <w:pPr>
              <w:spacing w:after="0" w:line="240" w:lineRule="auto"/>
              <w:rPr>
                <w:rFonts w:ascii="Arial" w:hAnsi="Arial" w:cs="Arial"/>
                <w:sz w:val="18"/>
                <w:szCs w:val="18"/>
              </w:rPr>
            </w:pPr>
            <w:r w:rsidRPr="002C626A">
              <w:rPr>
                <w:rFonts w:ascii="Arial" w:hAnsi="Arial" w:cs="Arial"/>
                <w:sz w:val="18"/>
                <w:szCs w:val="18"/>
              </w:rPr>
              <w:lastRenderedPageBreak/>
              <w:t>Migliorare la capacità motorio-</w:t>
            </w:r>
            <w:r w:rsidRPr="002C626A">
              <w:rPr>
                <w:rFonts w:ascii="Arial" w:hAnsi="Arial" w:cs="Arial"/>
                <w:sz w:val="18"/>
                <w:szCs w:val="18"/>
              </w:rPr>
              <w:lastRenderedPageBreak/>
              <w:t>prassica.</w:t>
            </w:r>
          </w:p>
        </w:tc>
        <w:tc>
          <w:tcPr>
            <w:tcW w:w="1586" w:type="dxa"/>
            <w:shd w:val="clear" w:color="auto" w:fill="auto"/>
          </w:tcPr>
          <w:p w:rsidR="00F13EA2" w:rsidRPr="002C626A" w:rsidRDefault="009A39B1" w:rsidP="002C626A">
            <w:pPr>
              <w:spacing w:after="0" w:line="240" w:lineRule="auto"/>
              <w:rPr>
                <w:rFonts w:ascii="Arial" w:hAnsi="Arial" w:cs="Arial"/>
                <w:b/>
                <w:sz w:val="18"/>
                <w:szCs w:val="18"/>
              </w:rPr>
            </w:pPr>
            <w:r w:rsidRPr="002C626A">
              <w:rPr>
                <w:rFonts w:ascii="Arial" w:hAnsi="Arial" w:cs="Arial"/>
                <w:sz w:val="18"/>
                <w:szCs w:val="18"/>
              </w:rPr>
              <w:lastRenderedPageBreak/>
              <w:t>Migliorare la motricità fine.</w:t>
            </w:r>
            <w:r w:rsidR="0013575D" w:rsidRPr="002C626A">
              <w:rPr>
                <w:rFonts w:ascii="Arial" w:hAnsi="Arial" w:cs="Arial"/>
                <w:sz w:val="18"/>
                <w:szCs w:val="18"/>
              </w:rPr>
              <w:t xml:space="preserve"> Ritagliare figure </w:t>
            </w:r>
            <w:r w:rsidR="0013575D" w:rsidRPr="002C626A">
              <w:rPr>
                <w:rFonts w:ascii="Arial" w:hAnsi="Arial" w:cs="Arial"/>
                <w:sz w:val="18"/>
                <w:szCs w:val="18"/>
              </w:rPr>
              <w:lastRenderedPageBreak/>
              <w:t>più complesse.</w:t>
            </w:r>
          </w:p>
        </w:tc>
        <w:tc>
          <w:tcPr>
            <w:tcW w:w="1586" w:type="dxa"/>
            <w:shd w:val="clear" w:color="auto" w:fill="auto"/>
          </w:tcPr>
          <w:p w:rsidR="00F13EA2" w:rsidRPr="002C626A" w:rsidRDefault="009A39B1" w:rsidP="002C626A">
            <w:pPr>
              <w:spacing w:after="0" w:line="240" w:lineRule="auto"/>
              <w:rPr>
                <w:rFonts w:ascii="Arial" w:hAnsi="Arial" w:cs="Arial"/>
                <w:sz w:val="18"/>
                <w:szCs w:val="18"/>
              </w:rPr>
            </w:pPr>
            <w:r w:rsidRPr="002C626A">
              <w:rPr>
                <w:rFonts w:ascii="Arial" w:hAnsi="Arial" w:cs="Arial"/>
                <w:sz w:val="18"/>
                <w:szCs w:val="18"/>
              </w:rPr>
              <w:lastRenderedPageBreak/>
              <w:t xml:space="preserve">Migliorare la motricità fine della mano e la </w:t>
            </w:r>
            <w:r w:rsidRPr="002C626A">
              <w:rPr>
                <w:rFonts w:ascii="Arial" w:hAnsi="Arial" w:cs="Arial"/>
                <w:sz w:val="18"/>
                <w:szCs w:val="18"/>
              </w:rPr>
              <w:lastRenderedPageBreak/>
              <w:t>coordinazione manuale.</w:t>
            </w:r>
            <w:r w:rsidR="00E7054D" w:rsidRPr="002C626A">
              <w:rPr>
                <w:rFonts w:ascii="Arial" w:hAnsi="Arial" w:cs="Arial"/>
                <w:sz w:val="18"/>
                <w:szCs w:val="18"/>
              </w:rPr>
              <w:t xml:space="preserve"> </w:t>
            </w:r>
            <w:r w:rsidR="0013575D" w:rsidRPr="002C626A">
              <w:rPr>
                <w:rFonts w:ascii="Arial" w:hAnsi="Arial" w:cs="Arial"/>
                <w:sz w:val="18"/>
                <w:szCs w:val="18"/>
              </w:rPr>
              <w:t>Ritagliare semplici figure.</w:t>
            </w:r>
          </w:p>
          <w:p w:rsidR="00480DA6" w:rsidRPr="002C626A" w:rsidRDefault="00480DA6" w:rsidP="002C626A">
            <w:pPr>
              <w:spacing w:after="0" w:line="240" w:lineRule="auto"/>
              <w:rPr>
                <w:rFonts w:ascii="Arial" w:hAnsi="Arial" w:cs="Arial"/>
                <w:b/>
                <w:sz w:val="18"/>
                <w:szCs w:val="18"/>
              </w:rPr>
            </w:pPr>
          </w:p>
        </w:tc>
        <w:tc>
          <w:tcPr>
            <w:tcW w:w="1635" w:type="dxa"/>
            <w:shd w:val="clear" w:color="auto" w:fill="auto"/>
          </w:tcPr>
          <w:p w:rsidR="00F13EA2" w:rsidRPr="002C626A" w:rsidRDefault="00B51213" w:rsidP="002C626A">
            <w:pPr>
              <w:spacing w:after="0" w:line="240" w:lineRule="auto"/>
              <w:rPr>
                <w:rFonts w:ascii="Arial" w:hAnsi="Arial" w:cs="Arial"/>
                <w:sz w:val="18"/>
                <w:szCs w:val="18"/>
              </w:rPr>
            </w:pPr>
            <w:r w:rsidRPr="002C626A">
              <w:rPr>
                <w:rFonts w:ascii="Arial" w:hAnsi="Arial" w:cs="Arial"/>
                <w:sz w:val="18"/>
                <w:szCs w:val="18"/>
              </w:rPr>
              <w:lastRenderedPageBreak/>
              <w:t xml:space="preserve">Impugnare correttamente le forbici, la </w:t>
            </w:r>
            <w:r w:rsidRPr="002C626A">
              <w:rPr>
                <w:rFonts w:ascii="Arial" w:hAnsi="Arial" w:cs="Arial"/>
                <w:sz w:val="18"/>
                <w:szCs w:val="18"/>
              </w:rPr>
              <w:lastRenderedPageBreak/>
              <w:t>penna/matita, il righello.</w:t>
            </w:r>
            <w:r w:rsidR="00E76ABC" w:rsidRPr="002C626A">
              <w:rPr>
                <w:rFonts w:ascii="Arial" w:hAnsi="Arial" w:cs="Arial"/>
                <w:sz w:val="18"/>
                <w:szCs w:val="18"/>
              </w:rPr>
              <w:t xml:space="preserve"> Migliorare la c</w:t>
            </w:r>
            <w:r w:rsidR="007C62D5" w:rsidRPr="002C626A">
              <w:rPr>
                <w:rFonts w:ascii="Arial" w:hAnsi="Arial" w:cs="Arial"/>
                <w:sz w:val="18"/>
                <w:szCs w:val="18"/>
              </w:rPr>
              <w:t>apacità di manipolazione corretta di oggetti di uso comune.</w:t>
            </w:r>
            <w:r w:rsidR="0013575D" w:rsidRPr="002C626A">
              <w:rPr>
                <w:rFonts w:ascii="Arial" w:hAnsi="Arial" w:cs="Arial"/>
                <w:sz w:val="18"/>
                <w:szCs w:val="18"/>
              </w:rPr>
              <w:t xml:space="preserve"> Ritagliare linee diritte, spezzate, curve su schede .</w:t>
            </w:r>
            <w:r w:rsidR="005B6570" w:rsidRPr="002C626A">
              <w:rPr>
                <w:rFonts w:ascii="Arial" w:hAnsi="Arial" w:cs="Arial"/>
                <w:sz w:val="18"/>
                <w:szCs w:val="18"/>
              </w:rPr>
              <w:t xml:space="preserve"> Tracciare linee con il righello</w:t>
            </w:r>
          </w:p>
        </w:tc>
        <w:tc>
          <w:tcPr>
            <w:tcW w:w="1464"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DC60A6" w:rsidRPr="002C626A" w:rsidRDefault="00DC60A6" w:rsidP="002C626A">
            <w:pPr>
              <w:spacing w:after="0" w:line="240" w:lineRule="auto"/>
              <w:rPr>
                <w:rFonts w:ascii="Arial" w:hAnsi="Arial" w:cs="Arial"/>
                <w:b/>
                <w:sz w:val="18"/>
                <w:szCs w:val="18"/>
              </w:rPr>
            </w:pPr>
          </w:p>
          <w:p w:rsidR="00DC60A6" w:rsidRPr="002C626A" w:rsidRDefault="00DC60A6" w:rsidP="002C626A">
            <w:pPr>
              <w:spacing w:after="0" w:line="240" w:lineRule="auto"/>
              <w:rPr>
                <w:rFonts w:ascii="Arial" w:hAnsi="Arial" w:cs="Arial"/>
                <w:b/>
                <w:sz w:val="18"/>
                <w:szCs w:val="18"/>
              </w:rPr>
            </w:pPr>
          </w:p>
          <w:p w:rsidR="00DC60A6" w:rsidRPr="002C626A" w:rsidRDefault="00DC60A6" w:rsidP="002C626A">
            <w:pPr>
              <w:spacing w:after="0" w:line="240" w:lineRule="auto"/>
              <w:rPr>
                <w:rFonts w:ascii="Arial" w:hAnsi="Arial" w:cs="Arial"/>
                <w:b/>
                <w:sz w:val="18"/>
                <w:szCs w:val="18"/>
              </w:rPr>
            </w:pPr>
          </w:p>
        </w:tc>
        <w:tc>
          <w:tcPr>
            <w:tcW w:w="1745"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A30411" w:rsidRPr="002C626A" w:rsidRDefault="00A30411" w:rsidP="002C626A">
            <w:pPr>
              <w:spacing w:after="0" w:line="240" w:lineRule="auto"/>
              <w:rPr>
                <w:rFonts w:ascii="Arial" w:hAnsi="Arial" w:cs="Arial"/>
                <w:b/>
                <w:sz w:val="18"/>
                <w:szCs w:val="18"/>
              </w:rPr>
            </w:pPr>
          </w:p>
          <w:p w:rsidR="00A30411" w:rsidRPr="002C626A" w:rsidRDefault="00A30411" w:rsidP="002C626A">
            <w:pPr>
              <w:spacing w:after="0" w:line="240" w:lineRule="auto"/>
              <w:rPr>
                <w:rFonts w:ascii="Arial" w:hAnsi="Arial" w:cs="Arial"/>
                <w:b/>
                <w:sz w:val="18"/>
                <w:szCs w:val="18"/>
              </w:rPr>
            </w:pPr>
          </w:p>
          <w:p w:rsidR="00A30411" w:rsidRPr="002C626A" w:rsidRDefault="00A30411" w:rsidP="002C626A">
            <w:pPr>
              <w:spacing w:after="0" w:line="240" w:lineRule="auto"/>
              <w:rPr>
                <w:rFonts w:ascii="Arial" w:hAnsi="Arial" w:cs="Arial"/>
                <w:b/>
                <w:sz w:val="18"/>
                <w:szCs w:val="18"/>
              </w:rPr>
            </w:pPr>
          </w:p>
        </w:tc>
        <w:tc>
          <w:tcPr>
            <w:tcW w:w="2017"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sz w:val="18"/>
                <w:szCs w:val="18"/>
              </w:rPr>
            </w:pPr>
          </w:p>
          <w:p w:rsidR="00534D22" w:rsidRPr="002C626A" w:rsidRDefault="00534D22" w:rsidP="002C626A">
            <w:pPr>
              <w:spacing w:after="0" w:line="240" w:lineRule="auto"/>
              <w:rPr>
                <w:rFonts w:ascii="Arial" w:hAnsi="Arial" w:cs="Arial"/>
                <w:sz w:val="18"/>
                <w:szCs w:val="18"/>
              </w:rPr>
            </w:pPr>
          </w:p>
          <w:p w:rsidR="00534D22" w:rsidRPr="002C626A" w:rsidRDefault="00534D22" w:rsidP="002C626A">
            <w:pPr>
              <w:spacing w:after="0" w:line="240" w:lineRule="auto"/>
              <w:rPr>
                <w:rFonts w:ascii="Arial" w:hAnsi="Arial" w:cs="Arial"/>
                <w:sz w:val="18"/>
                <w:szCs w:val="18"/>
              </w:rPr>
            </w:pPr>
          </w:p>
          <w:p w:rsidR="00534D22" w:rsidRPr="002C626A" w:rsidRDefault="00534D22" w:rsidP="002C626A">
            <w:pPr>
              <w:spacing w:after="0" w:line="240" w:lineRule="auto"/>
              <w:rPr>
                <w:rFonts w:ascii="Arial" w:hAnsi="Arial" w:cs="Arial"/>
                <w:sz w:val="18"/>
                <w:szCs w:val="18"/>
              </w:rPr>
            </w:pPr>
          </w:p>
          <w:p w:rsidR="00534D22" w:rsidRPr="002C626A" w:rsidRDefault="00534D22" w:rsidP="002C626A">
            <w:pPr>
              <w:spacing w:after="0" w:line="240" w:lineRule="auto"/>
              <w:rPr>
                <w:rFonts w:ascii="Arial" w:hAnsi="Arial" w:cs="Arial"/>
                <w:sz w:val="18"/>
                <w:szCs w:val="18"/>
              </w:rPr>
            </w:pPr>
          </w:p>
          <w:p w:rsidR="00534D22" w:rsidRPr="002C626A" w:rsidRDefault="00534D22" w:rsidP="002C626A">
            <w:pPr>
              <w:spacing w:after="0" w:line="240" w:lineRule="auto"/>
              <w:rPr>
                <w:rFonts w:ascii="Arial" w:hAnsi="Arial" w:cs="Arial"/>
                <w:sz w:val="18"/>
                <w:szCs w:val="18"/>
              </w:rPr>
            </w:pPr>
          </w:p>
        </w:tc>
      </w:tr>
      <w:tr w:rsidR="00AD6FC2" w:rsidRPr="002C626A" w:rsidTr="002C626A">
        <w:tc>
          <w:tcPr>
            <w:tcW w:w="2002" w:type="dxa"/>
            <w:shd w:val="clear" w:color="auto" w:fill="auto"/>
          </w:tcPr>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lastRenderedPageBreak/>
              <w:t>Schema corporeo (su di sé e sugli altri) rappresentazioni grafiche</w:t>
            </w:r>
          </w:p>
          <w:p w:rsidR="00F13EA2" w:rsidRPr="002C626A" w:rsidRDefault="00F13EA2" w:rsidP="002C626A">
            <w:pPr>
              <w:spacing w:after="0" w:line="240" w:lineRule="auto"/>
              <w:jc w:val="center"/>
              <w:rPr>
                <w:rFonts w:ascii="Arial" w:hAnsi="Arial" w:cs="Arial"/>
                <w:b/>
                <w:sz w:val="18"/>
                <w:szCs w:val="18"/>
              </w:rPr>
            </w:pPr>
          </w:p>
        </w:tc>
        <w:tc>
          <w:tcPr>
            <w:tcW w:w="1968" w:type="dxa"/>
            <w:shd w:val="clear" w:color="auto" w:fill="auto"/>
          </w:tcPr>
          <w:p w:rsidR="00F13EA2" w:rsidRPr="002C626A" w:rsidRDefault="00630B15" w:rsidP="002C626A">
            <w:pPr>
              <w:spacing w:after="0" w:line="240" w:lineRule="auto"/>
              <w:rPr>
                <w:rFonts w:ascii="Arial" w:hAnsi="Arial" w:cs="Arial"/>
                <w:sz w:val="18"/>
                <w:szCs w:val="18"/>
              </w:rPr>
            </w:pPr>
            <w:r w:rsidRPr="002C626A">
              <w:rPr>
                <w:rFonts w:ascii="Arial" w:hAnsi="Arial" w:cs="Arial"/>
                <w:sz w:val="18"/>
                <w:szCs w:val="18"/>
              </w:rPr>
              <w:t>Riconosce le parti del corpo su di sé e sugli altri. In via di miglioramento le rappresentazioni grafiche e la coloritura.</w:t>
            </w:r>
          </w:p>
        </w:tc>
        <w:tc>
          <w:tcPr>
            <w:tcW w:w="1585" w:type="dxa"/>
            <w:shd w:val="clear" w:color="auto" w:fill="auto"/>
          </w:tcPr>
          <w:p w:rsidR="00F13EA2" w:rsidRPr="002C626A" w:rsidRDefault="00F13EA2" w:rsidP="002C626A">
            <w:pPr>
              <w:spacing w:after="0" w:line="240" w:lineRule="auto"/>
              <w:rPr>
                <w:rFonts w:ascii="Arial" w:hAnsi="Arial" w:cs="Arial"/>
                <w:b/>
                <w:sz w:val="18"/>
                <w:szCs w:val="18"/>
              </w:rPr>
            </w:pPr>
          </w:p>
        </w:tc>
        <w:tc>
          <w:tcPr>
            <w:tcW w:w="1586" w:type="dxa"/>
            <w:shd w:val="clear" w:color="auto" w:fill="auto"/>
          </w:tcPr>
          <w:p w:rsidR="00F13EA2" w:rsidRPr="002C626A" w:rsidRDefault="00F13EA2" w:rsidP="002C626A">
            <w:pPr>
              <w:spacing w:after="0" w:line="240" w:lineRule="auto"/>
              <w:rPr>
                <w:rFonts w:ascii="Arial" w:hAnsi="Arial" w:cs="Arial"/>
                <w:b/>
                <w:sz w:val="18"/>
                <w:szCs w:val="18"/>
              </w:rPr>
            </w:pPr>
          </w:p>
        </w:tc>
        <w:tc>
          <w:tcPr>
            <w:tcW w:w="1586" w:type="dxa"/>
            <w:shd w:val="clear" w:color="auto" w:fill="auto"/>
          </w:tcPr>
          <w:p w:rsidR="00F13EA2" w:rsidRPr="002C626A" w:rsidRDefault="00F13EA2" w:rsidP="002C626A">
            <w:pPr>
              <w:spacing w:after="0" w:line="240" w:lineRule="auto"/>
              <w:rPr>
                <w:rFonts w:ascii="Arial" w:hAnsi="Arial" w:cs="Arial"/>
                <w:b/>
                <w:sz w:val="18"/>
                <w:szCs w:val="18"/>
              </w:rPr>
            </w:pPr>
          </w:p>
        </w:tc>
        <w:tc>
          <w:tcPr>
            <w:tcW w:w="1635" w:type="dxa"/>
            <w:shd w:val="clear" w:color="auto" w:fill="auto"/>
          </w:tcPr>
          <w:p w:rsidR="00F13EA2" w:rsidRPr="002C626A" w:rsidRDefault="00F13EA2" w:rsidP="002C626A">
            <w:pPr>
              <w:spacing w:after="0" w:line="240" w:lineRule="auto"/>
              <w:rPr>
                <w:rFonts w:ascii="Arial" w:hAnsi="Arial" w:cs="Arial"/>
                <w:b/>
                <w:sz w:val="18"/>
                <w:szCs w:val="18"/>
              </w:rPr>
            </w:pPr>
          </w:p>
        </w:tc>
        <w:tc>
          <w:tcPr>
            <w:tcW w:w="1464" w:type="dxa"/>
            <w:tcBorders>
              <w:top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tc>
        <w:tc>
          <w:tcPr>
            <w:tcW w:w="1745" w:type="dxa"/>
            <w:tcBorders>
              <w:top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tc>
        <w:tc>
          <w:tcPr>
            <w:tcW w:w="2017"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tc>
      </w:tr>
    </w:tbl>
    <w:p w:rsidR="00F13EA2" w:rsidRPr="00BC12E2" w:rsidRDefault="00F13EA2" w:rsidP="00F13EA2">
      <w:pPr>
        <w:rPr>
          <w:rFonts w:ascii="Arial" w:hAnsi="Arial" w:cs="Arial"/>
          <w:sz w:val="18"/>
          <w:szCs w:val="18"/>
        </w:rPr>
      </w:pPr>
      <w:r w:rsidRPr="00BC12E2">
        <w:rPr>
          <w:rFonts w:ascii="Arial" w:hAnsi="Arial" w:cs="Arial"/>
          <w:b/>
        </w:rPr>
        <w:t>Strumenti e modalità di verifica</w:t>
      </w:r>
      <w:r w:rsidRPr="009C4C10">
        <w:rPr>
          <w:rFonts w:ascii="Arial" w:hAnsi="Arial" w:cs="Arial"/>
          <w:b/>
          <w:sz w:val="24"/>
          <w:szCs w:val="24"/>
        </w:rPr>
        <w:t>:</w:t>
      </w:r>
      <w:r w:rsidR="0067581B">
        <w:rPr>
          <w:rFonts w:ascii="Arial" w:hAnsi="Arial" w:cs="Arial"/>
        </w:rPr>
        <w:t xml:space="preserve"> </w:t>
      </w:r>
      <w:r w:rsidR="0067581B" w:rsidRPr="00BC12E2">
        <w:rPr>
          <w:rFonts w:ascii="Arial" w:hAnsi="Arial" w:cs="Arial"/>
          <w:sz w:val="18"/>
          <w:szCs w:val="18"/>
        </w:rPr>
        <w:t xml:space="preserve">osservazione dell’esecuzione di percorsi motori e di giochi in palestra, capacità di manipolazione di oggetti e di esecuzione di compiti richiesti, </w:t>
      </w:r>
      <w:r w:rsidR="00FF1F7F" w:rsidRPr="00BC12E2">
        <w:rPr>
          <w:rFonts w:ascii="Arial" w:hAnsi="Arial" w:cs="Arial"/>
          <w:sz w:val="18"/>
          <w:szCs w:val="18"/>
        </w:rPr>
        <w:t>capacità di collaborazione, schede strutturate.</w:t>
      </w:r>
    </w:p>
    <w:p w:rsidR="00F13EA2" w:rsidRDefault="00F13EA2" w:rsidP="00F13EA2">
      <w:pPr>
        <w:rPr>
          <w:rFonts w:ascii="Arial" w:hAnsi="Arial" w:cs="Arial"/>
          <w:b/>
        </w:rPr>
      </w:pPr>
    </w:p>
    <w:p w:rsidR="00F13EA2" w:rsidRPr="009C4C10" w:rsidRDefault="00F13EA2" w:rsidP="00F13EA2">
      <w:pPr>
        <w:rPr>
          <w:rFonts w:ascii="Arial" w:hAnsi="Arial" w:cs="Arial"/>
          <w:b/>
        </w:rPr>
      </w:pPr>
      <w:r w:rsidRPr="009C4C10">
        <w:rPr>
          <w:rFonts w:ascii="Arial" w:hAnsi="Arial" w:cs="Arial"/>
          <w:b/>
        </w:rPr>
        <w:t>AREA SENSORIALE</w:t>
      </w:r>
    </w:p>
    <w:p w:rsidR="00F13EA2" w:rsidRPr="009C4C10" w:rsidRDefault="00EF07E7" w:rsidP="00F13EA2">
      <w:pPr>
        <w:rPr>
          <w:rFonts w:ascii="Arial" w:hAnsi="Arial" w:cs="Arial"/>
          <w:b/>
        </w:rPr>
      </w:pPr>
      <w:r>
        <w:rPr>
          <w:rFonts w:ascii="Arial" w:hAnsi="Arial" w:cs="Arial"/>
          <w:b/>
          <w:noProof/>
          <w:lang w:eastAsia="it-IT"/>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0</wp:posOffset>
                </wp:positionV>
                <wp:extent cx="9686925" cy="375920"/>
                <wp:effectExtent l="9525" t="9525" r="9525" b="50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375920"/>
                        </a:xfrm>
                        <a:prstGeom prst="rect">
                          <a:avLst/>
                        </a:prstGeom>
                        <a:solidFill>
                          <a:srgbClr val="FFFFFF"/>
                        </a:solidFill>
                        <a:ln w="9525">
                          <a:solidFill>
                            <a:srgbClr val="000000"/>
                          </a:solidFill>
                          <a:miter lim="800000"/>
                          <a:headEnd/>
                          <a:tailEnd/>
                        </a:ln>
                      </wps:spPr>
                      <wps:txbx>
                        <w:txbxContent>
                          <w:p w:rsidR="00007F8C" w:rsidRPr="00F63BBC" w:rsidRDefault="00007F8C">
                            <w:pPr>
                              <w:rPr>
                                <w:rFonts w:ascii="Arial" w:hAnsi="Arial" w:cs="Arial"/>
                              </w:rPr>
                            </w:pPr>
                            <w:r>
                              <w:rPr>
                                <w:rFonts w:ascii="Arial" w:hAnsi="Arial" w:cs="Arial"/>
                              </w:rPr>
                              <w:t>Questo dominio riguarda le funzioni percettive (sempre funzioni mentali specifiche – funzioni corporee) del riconoscere ed interpretare stimoli sensoriali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5" type="#_x0000_t202" style="position:absolute;margin-left:0;margin-top:0;width:762.75pt;height:29.6pt;z-index:2516541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">
                <v:textbox style="mso-fit-shape-to-text:t">
                  <w:txbxContent>
                    <w:p w:rsidR="00007F8C" w:rsidRPr="00F63BBC" w:rsidRDefault="00007F8C">
                      <w:pPr>
                        <w:rPr>
                          <w:rFonts w:ascii="Arial" w:hAnsi="Arial" w:cs="Arial"/>
                        </w:rPr>
                      </w:pPr>
                      <w:r>
                        <w:rPr>
                          <w:rFonts w:ascii="Arial" w:hAnsi="Arial" w:cs="Arial"/>
                        </w:rPr>
                        <w:t>Questo dominio riguarda le funzioni percettive (sempre funzioni mentali specifiche – funzioni corporee) del riconoscere ed interpretare stimoli sensoriali</w:t>
                      </w:r>
                    </w:p>
                  </w:txbxContent>
                </v:textbox>
              </v:shape>
            </w:pict>
          </mc:Fallback>
        </mc:AlternateContent>
      </w:r>
    </w:p>
    <w:p w:rsidR="00F63BBC" w:rsidRPr="009C4C10" w:rsidRDefault="00F63BBC" w:rsidP="00F13EA2">
      <w:pPr>
        <w:rPr>
          <w:rFonts w:ascii="Arial" w:hAnsi="Arial" w:cs="Arial"/>
          <w:b/>
          <w:sz w:val="32"/>
          <w:szCs w:val="32"/>
        </w:rPr>
      </w:pPr>
    </w:p>
    <w:tbl>
      <w:tblPr>
        <w:tblpPr w:leftFromText="141" w:rightFromText="141" w:vertAnchor="text" w:horzAnchor="margin" w:tblpX="-714" w:tblpY="14"/>
        <w:tblW w:w="15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53"/>
        <w:gridCol w:w="1986"/>
        <w:gridCol w:w="867"/>
        <w:gridCol w:w="850"/>
        <w:gridCol w:w="17"/>
        <w:gridCol w:w="867"/>
        <w:gridCol w:w="1223"/>
        <w:gridCol w:w="6"/>
        <w:gridCol w:w="1365"/>
        <w:gridCol w:w="3717"/>
      </w:tblGrid>
      <w:tr w:rsidR="00AD6FC2" w:rsidRPr="002C626A" w:rsidTr="002C626A">
        <w:trPr>
          <w:trHeight w:val="556"/>
        </w:trPr>
        <w:tc>
          <w:tcPr>
            <w:tcW w:w="2280" w:type="dxa"/>
            <w:tcBorders>
              <w:bottom w:val="single" w:sz="4" w:space="0" w:color="auto"/>
            </w:tcBorders>
            <w:shd w:val="clear" w:color="auto" w:fill="auto"/>
          </w:tcPr>
          <w:p w:rsidR="00862A4A" w:rsidRPr="002C626A" w:rsidRDefault="00862A4A"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AREA O AMBITO</w:t>
            </w:r>
          </w:p>
        </w:tc>
        <w:tc>
          <w:tcPr>
            <w:tcW w:w="2487" w:type="dxa"/>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SITUAZIONE DI PARTENZA</w:t>
            </w:r>
          </w:p>
        </w:tc>
        <w:tc>
          <w:tcPr>
            <w:tcW w:w="2014" w:type="dxa"/>
            <w:shd w:val="clear" w:color="auto" w:fill="auto"/>
          </w:tcPr>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PREVEDIBILI LIVELLI DI SVILUPPO DEFINITI IN OB. DI APPREND.</w:t>
            </w:r>
          </w:p>
        </w:tc>
        <w:tc>
          <w:tcPr>
            <w:tcW w:w="2389" w:type="dxa"/>
            <w:gridSpan w:val="4"/>
            <w:shd w:val="clear" w:color="auto" w:fill="auto"/>
          </w:tcPr>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OBIETTIVI-TEMPI</w:t>
            </w:r>
          </w:p>
        </w:tc>
        <w:tc>
          <w:tcPr>
            <w:tcW w:w="2608" w:type="dxa"/>
            <w:gridSpan w:val="3"/>
            <w:shd w:val="clear" w:color="auto" w:fill="auto"/>
          </w:tcPr>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FATTORI DI CONTESTO AMBIENTALE</w:t>
            </w:r>
          </w:p>
        </w:tc>
        <w:tc>
          <w:tcPr>
            <w:tcW w:w="3811" w:type="dxa"/>
            <w:tcBorders>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STRATEGIE METODOLOGICHE DIDATTICHE</w:t>
            </w:r>
          </w:p>
        </w:tc>
      </w:tr>
      <w:tr w:rsidR="00AD6FC2" w:rsidRPr="002C626A" w:rsidTr="002C626A">
        <w:tc>
          <w:tcPr>
            <w:tcW w:w="2280" w:type="dxa"/>
            <w:tcBorders>
              <w:top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AREA SENSORIALE</w:t>
            </w:r>
          </w:p>
        </w:tc>
        <w:tc>
          <w:tcPr>
            <w:tcW w:w="2487" w:type="dxa"/>
            <w:shd w:val="clear" w:color="auto" w:fill="auto"/>
          </w:tcPr>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Dalla diagnosi funzionale, dall’incontro congiunto con operatori e famiglia e dall’osservazione.</w:t>
            </w:r>
          </w:p>
        </w:tc>
        <w:tc>
          <w:tcPr>
            <w:tcW w:w="2014" w:type="dxa"/>
            <w:shd w:val="clear" w:color="auto" w:fill="auto"/>
          </w:tcPr>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Considerando le potenzialità e le abilità emergenti ( area prossimale di sviluppo)</w:t>
            </w:r>
          </w:p>
        </w:tc>
        <w:tc>
          <w:tcPr>
            <w:tcW w:w="795" w:type="dxa"/>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Lungo termine</w:t>
            </w:r>
          </w:p>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PDF</w:t>
            </w:r>
          </w:p>
        </w:tc>
        <w:tc>
          <w:tcPr>
            <w:tcW w:w="794" w:type="dxa"/>
            <w:gridSpan w:val="2"/>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Medio termine</w:t>
            </w:r>
          </w:p>
        </w:tc>
        <w:tc>
          <w:tcPr>
            <w:tcW w:w="800" w:type="dxa"/>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 xml:space="preserve">Breve </w:t>
            </w: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termine</w:t>
            </w:r>
          </w:p>
        </w:tc>
        <w:tc>
          <w:tcPr>
            <w:tcW w:w="1236" w:type="dxa"/>
            <w:gridSpan w:val="2"/>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Barriere da rimuovere</w:t>
            </w:r>
          </w:p>
        </w:tc>
        <w:tc>
          <w:tcPr>
            <w:tcW w:w="1372" w:type="dxa"/>
            <w:shd w:val="clear" w:color="auto" w:fill="auto"/>
          </w:tcPr>
          <w:p w:rsidR="00F13EA2" w:rsidRPr="002C626A" w:rsidRDefault="00F13EA2" w:rsidP="002C626A">
            <w:pPr>
              <w:spacing w:after="0" w:line="240" w:lineRule="auto"/>
              <w:rPr>
                <w:rFonts w:ascii="Arial" w:hAnsi="Arial" w:cs="Arial"/>
                <w:b/>
                <w:sz w:val="18"/>
                <w:szCs w:val="18"/>
              </w:rPr>
            </w:pPr>
          </w:p>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Facilitatori da attivare</w:t>
            </w:r>
          </w:p>
        </w:tc>
        <w:tc>
          <w:tcPr>
            <w:tcW w:w="3811" w:type="dxa"/>
            <w:tcBorders>
              <w:bottom w:val="single" w:sz="4" w:space="0" w:color="auto"/>
            </w:tcBorders>
            <w:shd w:val="clear" w:color="auto" w:fill="auto"/>
          </w:tcPr>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per il raggiungimento degli obiettivi</w:t>
            </w:r>
          </w:p>
          <w:p w:rsidR="00192A89" w:rsidRPr="002C626A" w:rsidRDefault="00192A89" w:rsidP="002C626A">
            <w:pPr>
              <w:spacing w:after="0" w:line="240" w:lineRule="auto"/>
              <w:jc w:val="center"/>
              <w:rPr>
                <w:rFonts w:ascii="Arial" w:hAnsi="Arial" w:cs="Arial"/>
                <w:b/>
                <w:sz w:val="18"/>
                <w:szCs w:val="18"/>
              </w:rPr>
            </w:pPr>
          </w:p>
          <w:p w:rsidR="00192A89" w:rsidRPr="002C626A" w:rsidRDefault="00192A89" w:rsidP="002C626A">
            <w:pPr>
              <w:spacing w:after="0" w:line="240" w:lineRule="auto"/>
              <w:jc w:val="center"/>
              <w:rPr>
                <w:rFonts w:ascii="Arial" w:hAnsi="Arial" w:cs="Arial"/>
                <w:b/>
                <w:sz w:val="18"/>
                <w:szCs w:val="18"/>
              </w:rPr>
            </w:pPr>
          </w:p>
        </w:tc>
      </w:tr>
      <w:tr w:rsidR="00AD6FC2" w:rsidRPr="002C626A" w:rsidTr="002C626A">
        <w:tc>
          <w:tcPr>
            <w:tcW w:w="2280"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Funzione</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 xml:space="preserve"> Visiva</w:t>
            </w:r>
          </w:p>
          <w:p w:rsidR="00F13EA2" w:rsidRPr="002C626A" w:rsidRDefault="00F13EA2" w:rsidP="002C626A">
            <w:pPr>
              <w:spacing w:after="0" w:line="240" w:lineRule="auto"/>
              <w:jc w:val="center"/>
              <w:rPr>
                <w:rFonts w:ascii="Arial" w:hAnsi="Arial" w:cs="Arial"/>
                <w:b/>
                <w:sz w:val="18"/>
                <w:szCs w:val="18"/>
              </w:rPr>
            </w:pPr>
          </w:p>
        </w:tc>
        <w:tc>
          <w:tcPr>
            <w:tcW w:w="2487" w:type="dxa"/>
            <w:shd w:val="clear" w:color="auto" w:fill="auto"/>
          </w:tcPr>
          <w:p w:rsidR="00F13EA2" w:rsidRPr="002C626A" w:rsidRDefault="00442F0D" w:rsidP="002C626A">
            <w:pPr>
              <w:spacing w:after="0" w:line="240" w:lineRule="auto"/>
              <w:rPr>
                <w:rFonts w:ascii="Arial" w:hAnsi="Arial" w:cs="Arial"/>
                <w:sz w:val="18"/>
                <w:szCs w:val="18"/>
              </w:rPr>
            </w:pPr>
            <w:r w:rsidRPr="002C626A">
              <w:rPr>
                <w:rFonts w:ascii="Arial" w:hAnsi="Arial" w:cs="Arial"/>
                <w:sz w:val="18"/>
                <w:szCs w:val="18"/>
              </w:rPr>
              <w:t>Indossa occhiali da vista</w:t>
            </w:r>
          </w:p>
        </w:tc>
        <w:tc>
          <w:tcPr>
            <w:tcW w:w="2014" w:type="dxa"/>
            <w:shd w:val="clear" w:color="auto" w:fill="auto"/>
          </w:tcPr>
          <w:p w:rsidR="00F13EA2" w:rsidRPr="002C626A" w:rsidRDefault="00F13EA2" w:rsidP="002C626A">
            <w:pPr>
              <w:spacing w:after="0" w:line="240" w:lineRule="auto"/>
              <w:rPr>
                <w:rFonts w:ascii="Arial" w:hAnsi="Arial" w:cs="Arial"/>
                <w:b/>
                <w:sz w:val="18"/>
                <w:szCs w:val="18"/>
              </w:rPr>
            </w:pPr>
          </w:p>
        </w:tc>
        <w:tc>
          <w:tcPr>
            <w:tcW w:w="795" w:type="dxa"/>
            <w:shd w:val="clear" w:color="auto" w:fill="auto"/>
          </w:tcPr>
          <w:p w:rsidR="00F13EA2" w:rsidRPr="002C626A" w:rsidRDefault="00F13EA2" w:rsidP="002C626A">
            <w:pPr>
              <w:spacing w:after="0" w:line="240" w:lineRule="auto"/>
              <w:rPr>
                <w:rFonts w:ascii="Arial" w:hAnsi="Arial" w:cs="Arial"/>
                <w:b/>
                <w:sz w:val="18"/>
                <w:szCs w:val="18"/>
              </w:rPr>
            </w:pPr>
          </w:p>
        </w:tc>
        <w:tc>
          <w:tcPr>
            <w:tcW w:w="794" w:type="dxa"/>
            <w:gridSpan w:val="2"/>
            <w:shd w:val="clear" w:color="auto" w:fill="auto"/>
          </w:tcPr>
          <w:p w:rsidR="00F13EA2" w:rsidRPr="002C626A" w:rsidRDefault="00F13EA2" w:rsidP="002C626A">
            <w:pPr>
              <w:spacing w:after="0" w:line="240" w:lineRule="auto"/>
              <w:rPr>
                <w:rFonts w:ascii="Arial" w:hAnsi="Arial" w:cs="Arial"/>
                <w:b/>
                <w:sz w:val="18"/>
                <w:szCs w:val="18"/>
              </w:rPr>
            </w:pPr>
          </w:p>
        </w:tc>
        <w:tc>
          <w:tcPr>
            <w:tcW w:w="800" w:type="dxa"/>
            <w:tcBorders>
              <w:top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tc>
        <w:tc>
          <w:tcPr>
            <w:tcW w:w="1236" w:type="dxa"/>
            <w:gridSpan w:val="2"/>
            <w:tcBorders>
              <w:top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tc>
        <w:tc>
          <w:tcPr>
            <w:tcW w:w="1372" w:type="dxa"/>
            <w:tcBorders>
              <w:top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tc>
        <w:tc>
          <w:tcPr>
            <w:tcW w:w="3811"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CA1835" w:rsidRPr="002C626A" w:rsidRDefault="00CA1835" w:rsidP="002C626A">
            <w:pPr>
              <w:spacing w:after="0" w:line="240" w:lineRule="auto"/>
              <w:rPr>
                <w:rFonts w:ascii="Arial" w:hAnsi="Arial" w:cs="Arial"/>
                <w:b/>
                <w:sz w:val="18"/>
                <w:szCs w:val="18"/>
              </w:rPr>
            </w:pPr>
          </w:p>
        </w:tc>
      </w:tr>
      <w:tr w:rsidR="00AD6FC2" w:rsidRPr="002C626A" w:rsidTr="002C626A">
        <w:tc>
          <w:tcPr>
            <w:tcW w:w="2280"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Funzione</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Uditiva</w:t>
            </w:r>
          </w:p>
          <w:p w:rsidR="00F13EA2" w:rsidRPr="002C626A" w:rsidRDefault="00F13EA2" w:rsidP="002C626A">
            <w:pPr>
              <w:spacing w:after="0" w:line="240" w:lineRule="auto"/>
              <w:jc w:val="center"/>
              <w:rPr>
                <w:rFonts w:ascii="Arial" w:hAnsi="Arial" w:cs="Arial"/>
                <w:b/>
                <w:sz w:val="18"/>
                <w:szCs w:val="18"/>
              </w:rPr>
            </w:pPr>
          </w:p>
        </w:tc>
        <w:tc>
          <w:tcPr>
            <w:tcW w:w="2487" w:type="dxa"/>
            <w:shd w:val="clear" w:color="auto" w:fill="auto"/>
          </w:tcPr>
          <w:p w:rsidR="00F13EA2" w:rsidRPr="002C626A" w:rsidRDefault="00442F0D" w:rsidP="002C626A">
            <w:pPr>
              <w:spacing w:after="0" w:line="240" w:lineRule="auto"/>
              <w:rPr>
                <w:rFonts w:ascii="Arial" w:hAnsi="Arial" w:cs="Arial"/>
                <w:sz w:val="18"/>
                <w:szCs w:val="18"/>
              </w:rPr>
            </w:pPr>
            <w:r w:rsidRPr="002C626A">
              <w:rPr>
                <w:rFonts w:ascii="Arial" w:hAnsi="Arial" w:cs="Arial"/>
                <w:sz w:val="18"/>
                <w:szCs w:val="18"/>
              </w:rPr>
              <w:lastRenderedPageBreak/>
              <w:t>Nella norma</w:t>
            </w:r>
          </w:p>
        </w:tc>
        <w:tc>
          <w:tcPr>
            <w:tcW w:w="2014" w:type="dxa"/>
            <w:shd w:val="clear" w:color="auto" w:fill="auto"/>
          </w:tcPr>
          <w:p w:rsidR="00F13EA2" w:rsidRPr="002C626A" w:rsidRDefault="00F13EA2" w:rsidP="002C626A">
            <w:pPr>
              <w:spacing w:after="0" w:line="240" w:lineRule="auto"/>
              <w:rPr>
                <w:rFonts w:ascii="Arial" w:hAnsi="Arial" w:cs="Arial"/>
                <w:b/>
                <w:sz w:val="18"/>
                <w:szCs w:val="18"/>
              </w:rPr>
            </w:pPr>
          </w:p>
        </w:tc>
        <w:tc>
          <w:tcPr>
            <w:tcW w:w="795" w:type="dxa"/>
            <w:shd w:val="clear" w:color="auto" w:fill="auto"/>
          </w:tcPr>
          <w:p w:rsidR="00F13EA2" w:rsidRPr="002C626A" w:rsidRDefault="00F13EA2" w:rsidP="002C626A">
            <w:pPr>
              <w:spacing w:after="0" w:line="240" w:lineRule="auto"/>
              <w:rPr>
                <w:rFonts w:ascii="Arial" w:hAnsi="Arial" w:cs="Arial"/>
                <w:b/>
                <w:sz w:val="18"/>
                <w:szCs w:val="18"/>
              </w:rPr>
            </w:pPr>
          </w:p>
        </w:tc>
        <w:tc>
          <w:tcPr>
            <w:tcW w:w="794" w:type="dxa"/>
            <w:gridSpan w:val="2"/>
            <w:shd w:val="clear" w:color="auto" w:fill="auto"/>
          </w:tcPr>
          <w:p w:rsidR="00F13EA2" w:rsidRPr="002C626A" w:rsidRDefault="00F13EA2" w:rsidP="002C626A">
            <w:pPr>
              <w:spacing w:after="0" w:line="240" w:lineRule="auto"/>
              <w:rPr>
                <w:rFonts w:ascii="Arial" w:hAnsi="Arial" w:cs="Arial"/>
                <w:b/>
                <w:sz w:val="18"/>
                <w:szCs w:val="18"/>
              </w:rPr>
            </w:pPr>
          </w:p>
        </w:tc>
        <w:tc>
          <w:tcPr>
            <w:tcW w:w="800" w:type="dxa"/>
            <w:shd w:val="clear" w:color="auto" w:fill="auto"/>
          </w:tcPr>
          <w:p w:rsidR="00F13EA2" w:rsidRPr="002C626A" w:rsidRDefault="00F13EA2" w:rsidP="002C626A">
            <w:pPr>
              <w:spacing w:after="0" w:line="240" w:lineRule="auto"/>
              <w:rPr>
                <w:rFonts w:ascii="Arial" w:hAnsi="Arial" w:cs="Arial"/>
                <w:b/>
                <w:sz w:val="18"/>
                <w:szCs w:val="18"/>
              </w:rPr>
            </w:pPr>
          </w:p>
        </w:tc>
        <w:tc>
          <w:tcPr>
            <w:tcW w:w="1236" w:type="dxa"/>
            <w:gridSpan w:val="2"/>
            <w:shd w:val="clear" w:color="auto" w:fill="auto"/>
          </w:tcPr>
          <w:p w:rsidR="00F13EA2" w:rsidRPr="002C626A" w:rsidRDefault="00F13EA2" w:rsidP="002C626A">
            <w:pPr>
              <w:spacing w:after="0" w:line="240" w:lineRule="auto"/>
              <w:rPr>
                <w:rFonts w:ascii="Arial" w:hAnsi="Arial" w:cs="Arial"/>
                <w:b/>
                <w:sz w:val="18"/>
                <w:szCs w:val="18"/>
              </w:rPr>
            </w:pPr>
          </w:p>
        </w:tc>
        <w:tc>
          <w:tcPr>
            <w:tcW w:w="1372" w:type="dxa"/>
            <w:shd w:val="clear" w:color="auto" w:fill="auto"/>
          </w:tcPr>
          <w:p w:rsidR="00F13EA2" w:rsidRPr="002C626A" w:rsidRDefault="00F13EA2" w:rsidP="002C626A">
            <w:pPr>
              <w:spacing w:after="0" w:line="240" w:lineRule="auto"/>
              <w:rPr>
                <w:rFonts w:ascii="Arial" w:hAnsi="Arial" w:cs="Arial"/>
                <w:b/>
                <w:sz w:val="18"/>
                <w:szCs w:val="18"/>
              </w:rPr>
            </w:pPr>
          </w:p>
        </w:tc>
        <w:tc>
          <w:tcPr>
            <w:tcW w:w="3811"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tc>
      </w:tr>
      <w:tr w:rsidR="00AD6FC2" w:rsidRPr="002C626A" w:rsidTr="002C626A">
        <w:tc>
          <w:tcPr>
            <w:tcW w:w="2280"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lastRenderedPageBreak/>
              <w:t>Funzione</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Olfattiva</w:t>
            </w:r>
          </w:p>
          <w:p w:rsidR="00F13EA2" w:rsidRPr="002C626A" w:rsidRDefault="00F13EA2" w:rsidP="002C626A">
            <w:pPr>
              <w:spacing w:after="0" w:line="240" w:lineRule="auto"/>
              <w:jc w:val="center"/>
              <w:rPr>
                <w:rFonts w:ascii="Arial" w:hAnsi="Arial" w:cs="Arial"/>
                <w:b/>
                <w:sz w:val="18"/>
                <w:szCs w:val="18"/>
              </w:rPr>
            </w:pPr>
          </w:p>
        </w:tc>
        <w:tc>
          <w:tcPr>
            <w:tcW w:w="2487" w:type="dxa"/>
            <w:shd w:val="clear" w:color="auto" w:fill="auto"/>
          </w:tcPr>
          <w:p w:rsidR="00F13EA2" w:rsidRPr="002C626A" w:rsidRDefault="00442F0D" w:rsidP="002C626A">
            <w:pPr>
              <w:spacing w:after="0" w:line="240" w:lineRule="auto"/>
              <w:rPr>
                <w:rFonts w:ascii="Arial" w:hAnsi="Arial" w:cs="Arial"/>
                <w:sz w:val="18"/>
                <w:szCs w:val="18"/>
              </w:rPr>
            </w:pPr>
            <w:r w:rsidRPr="002C626A">
              <w:rPr>
                <w:rFonts w:ascii="Arial" w:hAnsi="Arial" w:cs="Arial"/>
                <w:sz w:val="18"/>
                <w:szCs w:val="18"/>
              </w:rPr>
              <w:t>Nella norma</w:t>
            </w:r>
          </w:p>
        </w:tc>
        <w:tc>
          <w:tcPr>
            <w:tcW w:w="2014" w:type="dxa"/>
            <w:shd w:val="clear" w:color="auto" w:fill="auto"/>
          </w:tcPr>
          <w:p w:rsidR="00F13EA2" w:rsidRPr="002C626A" w:rsidRDefault="00F13EA2" w:rsidP="002C626A">
            <w:pPr>
              <w:spacing w:after="0" w:line="240" w:lineRule="auto"/>
              <w:rPr>
                <w:rFonts w:ascii="Arial" w:hAnsi="Arial" w:cs="Arial"/>
                <w:b/>
                <w:sz w:val="18"/>
                <w:szCs w:val="18"/>
              </w:rPr>
            </w:pPr>
          </w:p>
        </w:tc>
        <w:tc>
          <w:tcPr>
            <w:tcW w:w="795" w:type="dxa"/>
            <w:shd w:val="clear" w:color="auto" w:fill="auto"/>
          </w:tcPr>
          <w:p w:rsidR="00F13EA2" w:rsidRPr="002C626A" w:rsidRDefault="00F13EA2" w:rsidP="002C626A">
            <w:pPr>
              <w:spacing w:after="0" w:line="240" w:lineRule="auto"/>
              <w:rPr>
                <w:rFonts w:ascii="Arial" w:hAnsi="Arial" w:cs="Arial"/>
                <w:b/>
                <w:sz w:val="18"/>
                <w:szCs w:val="18"/>
              </w:rPr>
            </w:pPr>
          </w:p>
        </w:tc>
        <w:tc>
          <w:tcPr>
            <w:tcW w:w="794" w:type="dxa"/>
            <w:gridSpan w:val="2"/>
            <w:shd w:val="clear" w:color="auto" w:fill="auto"/>
          </w:tcPr>
          <w:p w:rsidR="00F13EA2" w:rsidRPr="002C626A" w:rsidRDefault="00F13EA2" w:rsidP="002C626A">
            <w:pPr>
              <w:spacing w:after="0" w:line="240" w:lineRule="auto"/>
              <w:rPr>
                <w:rFonts w:ascii="Arial" w:hAnsi="Arial" w:cs="Arial"/>
                <w:b/>
                <w:sz w:val="18"/>
                <w:szCs w:val="18"/>
              </w:rPr>
            </w:pPr>
          </w:p>
        </w:tc>
        <w:tc>
          <w:tcPr>
            <w:tcW w:w="800" w:type="dxa"/>
            <w:shd w:val="clear" w:color="auto" w:fill="auto"/>
          </w:tcPr>
          <w:p w:rsidR="00F13EA2" w:rsidRPr="002C626A" w:rsidRDefault="00F13EA2" w:rsidP="002C626A">
            <w:pPr>
              <w:spacing w:after="0" w:line="240" w:lineRule="auto"/>
              <w:rPr>
                <w:rFonts w:ascii="Arial" w:hAnsi="Arial" w:cs="Arial"/>
                <w:b/>
                <w:sz w:val="18"/>
                <w:szCs w:val="18"/>
              </w:rPr>
            </w:pPr>
          </w:p>
        </w:tc>
        <w:tc>
          <w:tcPr>
            <w:tcW w:w="1236" w:type="dxa"/>
            <w:gridSpan w:val="2"/>
            <w:shd w:val="clear" w:color="auto" w:fill="auto"/>
          </w:tcPr>
          <w:p w:rsidR="00F13EA2" w:rsidRPr="002C626A" w:rsidRDefault="00F13EA2" w:rsidP="002C626A">
            <w:pPr>
              <w:spacing w:after="0" w:line="240" w:lineRule="auto"/>
              <w:rPr>
                <w:rFonts w:ascii="Arial" w:hAnsi="Arial" w:cs="Arial"/>
                <w:b/>
                <w:sz w:val="18"/>
                <w:szCs w:val="18"/>
              </w:rPr>
            </w:pPr>
          </w:p>
        </w:tc>
        <w:tc>
          <w:tcPr>
            <w:tcW w:w="1372" w:type="dxa"/>
            <w:shd w:val="clear" w:color="auto" w:fill="auto"/>
          </w:tcPr>
          <w:p w:rsidR="00F13EA2" w:rsidRPr="002C626A" w:rsidRDefault="00F13EA2" w:rsidP="002C626A">
            <w:pPr>
              <w:spacing w:after="0" w:line="240" w:lineRule="auto"/>
              <w:rPr>
                <w:rFonts w:ascii="Arial" w:hAnsi="Arial" w:cs="Arial"/>
                <w:b/>
                <w:sz w:val="18"/>
                <w:szCs w:val="18"/>
              </w:rPr>
            </w:pPr>
          </w:p>
        </w:tc>
        <w:tc>
          <w:tcPr>
            <w:tcW w:w="3811"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tc>
      </w:tr>
      <w:tr w:rsidR="00AD6FC2" w:rsidRPr="002C626A" w:rsidTr="002C626A">
        <w:tc>
          <w:tcPr>
            <w:tcW w:w="2280"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Funzione</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Tattile</w:t>
            </w:r>
          </w:p>
          <w:p w:rsidR="00F13EA2" w:rsidRPr="002C626A" w:rsidRDefault="00F13EA2" w:rsidP="002C626A">
            <w:pPr>
              <w:spacing w:after="0" w:line="240" w:lineRule="auto"/>
              <w:jc w:val="center"/>
              <w:rPr>
                <w:rFonts w:ascii="Arial" w:hAnsi="Arial" w:cs="Arial"/>
                <w:b/>
                <w:sz w:val="18"/>
                <w:szCs w:val="18"/>
              </w:rPr>
            </w:pPr>
          </w:p>
        </w:tc>
        <w:tc>
          <w:tcPr>
            <w:tcW w:w="2487" w:type="dxa"/>
            <w:shd w:val="clear" w:color="auto" w:fill="auto"/>
          </w:tcPr>
          <w:p w:rsidR="00F13EA2" w:rsidRPr="002C626A" w:rsidRDefault="00442F0D" w:rsidP="002C626A">
            <w:pPr>
              <w:spacing w:after="0" w:line="240" w:lineRule="auto"/>
              <w:rPr>
                <w:rFonts w:ascii="Arial" w:hAnsi="Arial" w:cs="Arial"/>
                <w:sz w:val="18"/>
                <w:szCs w:val="18"/>
              </w:rPr>
            </w:pPr>
            <w:r w:rsidRPr="002C626A">
              <w:rPr>
                <w:rFonts w:ascii="Arial" w:hAnsi="Arial" w:cs="Arial"/>
                <w:sz w:val="18"/>
                <w:szCs w:val="18"/>
              </w:rPr>
              <w:t>Nella norma</w:t>
            </w:r>
          </w:p>
        </w:tc>
        <w:tc>
          <w:tcPr>
            <w:tcW w:w="2014" w:type="dxa"/>
            <w:shd w:val="clear" w:color="auto" w:fill="auto"/>
          </w:tcPr>
          <w:p w:rsidR="00F13EA2" w:rsidRPr="002C626A" w:rsidRDefault="00F13EA2" w:rsidP="002C626A">
            <w:pPr>
              <w:spacing w:after="0" w:line="240" w:lineRule="auto"/>
              <w:rPr>
                <w:rFonts w:ascii="Arial" w:hAnsi="Arial" w:cs="Arial"/>
                <w:b/>
                <w:sz w:val="18"/>
                <w:szCs w:val="18"/>
              </w:rPr>
            </w:pPr>
          </w:p>
        </w:tc>
        <w:tc>
          <w:tcPr>
            <w:tcW w:w="795" w:type="dxa"/>
            <w:shd w:val="clear" w:color="auto" w:fill="auto"/>
          </w:tcPr>
          <w:p w:rsidR="00F13EA2" w:rsidRPr="002C626A" w:rsidRDefault="00F13EA2" w:rsidP="002C626A">
            <w:pPr>
              <w:spacing w:after="0" w:line="240" w:lineRule="auto"/>
              <w:rPr>
                <w:rFonts w:ascii="Arial" w:hAnsi="Arial" w:cs="Arial"/>
                <w:b/>
                <w:sz w:val="18"/>
                <w:szCs w:val="18"/>
              </w:rPr>
            </w:pPr>
          </w:p>
        </w:tc>
        <w:tc>
          <w:tcPr>
            <w:tcW w:w="794" w:type="dxa"/>
            <w:gridSpan w:val="2"/>
            <w:shd w:val="clear" w:color="auto" w:fill="auto"/>
          </w:tcPr>
          <w:p w:rsidR="00F13EA2" w:rsidRPr="002C626A" w:rsidRDefault="00F13EA2" w:rsidP="002C626A">
            <w:pPr>
              <w:spacing w:after="0" w:line="240" w:lineRule="auto"/>
              <w:rPr>
                <w:rFonts w:ascii="Arial" w:hAnsi="Arial" w:cs="Arial"/>
                <w:b/>
                <w:sz w:val="18"/>
                <w:szCs w:val="18"/>
              </w:rPr>
            </w:pPr>
          </w:p>
        </w:tc>
        <w:tc>
          <w:tcPr>
            <w:tcW w:w="800" w:type="dxa"/>
            <w:shd w:val="clear" w:color="auto" w:fill="auto"/>
          </w:tcPr>
          <w:p w:rsidR="00F13EA2" w:rsidRPr="002C626A" w:rsidRDefault="00F13EA2" w:rsidP="002C626A">
            <w:pPr>
              <w:spacing w:after="0" w:line="240" w:lineRule="auto"/>
              <w:rPr>
                <w:rFonts w:ascii="Arial" w:hAnsi="Arial" w:cs="Arial"/>
                <w:b/>
                <w:sz w:val="18"/>
                <w:szCs w:val="18"/>
              </w:rPr>
            </w:pPr>
          </w:p>
        </w:tc>
        <w:tc>
          <w:tcPr>
            <w:tcW w:w="1236" w:type="dxa"/>
            <w:gridSpan w:val="2"/>
            <w:shd w:val="clear" w:color="auto" w:fill="auto"/>
          </w:tcPr>
          <w:p w:rsidR="00F13EA2" w:rsidRPr="002C626A" w:rsidRDefault="00F13EA2" w:rsidP="002C626A">
            <w:pPr>
              <w:spacing w:after="0" w:line="240" w:lineRule="auto"/>
              <w:rPr>
                <w:rFonts w:ascii="Arial" w:hAnsi="Arial" w:cs="Arial"/>
                <w:b/>
                <w:sz w:val="18"/>
                <w:szCs w:val="18"/>
              </w:rPr>
            </w:pPr>
          </w:p>
        </w:tc>
        <w:tc>
          <w:tcPr>
            <w:tcW w:w="1372" w:type="dxa"/>
            <w:shd w:val="clear" w:color="auto" w:fill="auto"/>
          </w:tcPr>
          <w:p w:rsidR="00F13EA2" w:rsidRPr="002C626A" w:rsidRDefault="00F13EA2" w:rsidP="002C626A">
            <w:pPr>
              <w:spacing w:after="0" w:line="240" w:lineRule="auto"/>
              <w:rPr>
                <w:rFonts w:ascii="Arial" w:hAnsi="Arial" w:cs="Arial"/>
                <w:b/>
                <w:sz w:val="18"/>
                <w:szCs w:val="18"/>
              </w:rPr>
            </w:pPr>
          </w:p>
        </w:tc>
        <w:tc>
          <w:tcPr>
            <w:tcW w:w="3811"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tc>
      </w:tr>
      <w:tr w:rsidR="00AD6FC2" w:rsidRPr="002C626A" w:rsidTr="002C626A">
        <w:tblPrEx>
          <w:tblCellMar>
            <w:left w:w="70" w:type="dxa"/>
            <w:right w:w="70" w:type="dxa"/>
          </w:tblCellMar>
          <w:tblLook w:val="0000" w:firstRow="0" w:lastRow="0" w:firstColumn="0" w:lastColumn="0" w:noHBand="0" w:noVBand="0"/>
        </w:tblPrEx>
        <w:trPr>
          <w:trHeight w:val="585"/>
        </w:trPr>
        <w:tc>
          <w:tcPr>
            <w:tcW w:w="2280"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 xml:space="preserve">Funzione </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Gustativa</w:t>
            </w:r>
          </w:p>
          <w:p w:rsidR="00F13EA2" w:rsidRPr="002C626A" w:rsidRDefault="00F13EA2" w:rsidP="002C626A">
            <w:pPr>
              <w:spacing w:after="0" w:line="240" w:lineRule="auto"/>
              <w:jc w:val="center"/>
              <w:rPr>
                <w:rFonts w:ascii="Arial" w:hAnsi="Arial" w:cs="Arial"/>
                <w:b/>
                <w:sz w:val="18"/>
                <w:szCs w:val="18"/>
              </w:rPr>
            </w:pPr>
          </w:p>
        </w:tc>
        <w:tc>
          <w:tcPr>
            <w:tcW w:w="2487" w:type="dxa"/>
            <w:shd w:val="clear" w:color="auto" w:fill="auto"/>
          </w:tcPr>
          <w:p w:rsidR="00F13EA2" w:rsidRPr="002C626A" w:rsidRDefault="00FD5935" w:rsidP="002C626A">
            <w:pPr>
              <w:spacing w:after="0" w:line="240" w:lineRule="auto"/>
              <w:rPr>
                <w:rFonts w:ascii="Arial" w:hAnsi="Arial" w:cs="Arial"/>
                <w:sz w:val="18"/>
                <w:szCs w:val="18"/>
              </w:rPr>
            </w:pPr>
            <w:r w:rsidRPr="002C626A">
              <w:rPr>
                <w:rFonts w:ascii="Arial" w:hAnsi="Arial" w:cs="Arial"/>
                <w:sz w:val="18"/>
                <w:szCs w:val="18"/>
              </w:rPr>
              <w:t>Selettività nell’alimentazione</w:t>
            </w:r>
          </w:p>
        </w:tc>
        <w:tc>
          <w:tcPr>
            <w:tcW w:w="2014" w:type="dxa"/>
            <w:shd w:val="clear" w:color="auto" w:fill="auto"/>
          </w:tcPr>
          <w:p w:rsidR="00F13EA2" w:rsidRPr="002C626A" w:rsidRDefault="00F13EA2" w:rsidP="002C626A">
            <w:pPr>
              <w:spacing w:after="0" w:line="240" w:lineRule="auto"/>
              <w:rPr>
                <w:rFonts w:ascii="Arial" w:hAnsi="Arial" w:cs="Arial"/>
                <w:sz w:val="18"/>
                <w:szCs w:val="18"/>
              </w:rPr>
            </w:pPr>
          </w:p>
        </w:tc>
        <w:tc>
          <w:tcPr>
            <w:tcW w:w="795" w:type="dxa"/>
            <w:shd w:val="clear" w:color="auto" w:fill="auto"/>
          </w:tcPr>
          <w:p w:rsidR="00F13EA2" w:rsidRPr="002C626A" w:rsidRDefault="00F13EA2" w:rsidP="002C626A">
            <w:pPr>
              <w:spacing w:after="0" w:line="240" w:lineRule="auto"/>
              <w:rPr>
                <w:rFonts w:ascii="Arial" w:hAnsi="Arial" w:cs="Arial"/>
                <w:sz w:val="18"/>
                <w:szCs w:val="18"/>
              </w:rPr>
            </w:pPr>
          </w:p>
        </w:tc>
        <w:tc>
          <w:tcPr>
            <w:tcW w:w="780" w:type="dxa"/>
            <w:shd w:val="clear" w:color="auto" w:fill="auto"/>
          </w:tcPr>
          <w:p w:rsidR="00F13EA2" w:rsidRPr="002C626A" w:rsidRDefault="00F13EA2" w:rsidP="002C626A">
            <w:pPr>
              <w:spacing w:after="0" w:line="240" w:lineRule="auto"/>
              <w:rPr>
                <w:rFonts w:ascii="Arial" w:hAnsi="Arial" w:cs="Arial"/>
                <w:sz w:val="18"/>
                <w:szCs w:val="18"/>
              </w:rPr>
            </w:pPr>
          </w:p>
        </w:tc>
        <w:tc>
          <w:tcPr>
            <w:tcW w:w="814" w:type="dxa"/>
            <w:gridSpan w:val="2"/>
            <w:shd w:val="clear" w:color="auto" w:fill="auto"/>
          </w:tcPr>
          <w:p w:rsidR="00F13EA2" w:rsidRPr="002C626A" w:rsidRDefault="00F13EA2" w:rsidP="002C626A">
            <w:pPr>
              <w:spacing w:after="0" w:line="240" w:lineRule="auto"/>
              <w:rPr>
                <w:rFonts w:ascii="Arial" w:hAnsi="Arial" w:cs="Arial"/>
                <w:sz w:val="18"/>
                <w:szCs w:val="18"/>
              </w:rPr>
            </w:pPr>
          </w:p>
        </w:tc>
        <w:tc>
          <w:tcPr>
            <w:tcW w:w="1230" w:type="dxa"/>
            <w:shd w:val="clear" w:color="auto" w:fill="auto"/>
          </w:tcPr>
          <w:p w:rsidR="00F13EA2" w:rsidRPr="002C626A" w:rsidRDefault="00F13EA2" w:rsidP="002C626A">
            <w:pPr>
              <w:spacing w:after="0" w:line="240" w:lineRule="auto"/>
              <w:rPr>
                <w:rFonts w:ascii="Arial" w:hAnsi="Arial" w:cs="Arial"/>
                <w:sz w:val="18"/>
                <w:szCs w:val="18"/>
              </w:rPr>
            </w:pPr>
          </w:p>
        </w:tc>
        <w:tc>
          <w:tcPr>
            <w:tcW w:w="1380" w:type="dxa"/>
            <w:gridSpan w:val="2"/>
            <w:shd w:val="clear" w:color="auto" w:fill="auto"/>
          </w:tcPr>
          <w:p w:rsidR="00F13EA2" w:rsidRPr="002C626A" w:rsidRDefault="00F13EA2" w:rsidP="002C626A">
            <w:pPr>
              <w:spacing w:after="0" w:line="240" w:lineRule="auto"/>
              <w:rPr>
                <w:rFonts w:ascii="Arial" w:hAnsi="Arial" w:cs="Arial"/>
                <w:sz w:val="18"/>
                <w:szCs w:val="18"/>
              </w:rPr>
            </w:pPr>
          </w:p>
        </w:tc>
        <w:tc>
          <w:tcPr>
            <w:tcW w:w="3809" w:type="dxa"/>
            <w:tcBorders>
              <w:top w:val="single" w:sz="4" w:space="0" w:color="auto"/>
            </w:tcBorders>
            <w:shd w:val="clear" w:color="auto" w:fill="auto"/>
          </w:tcPr>
          <w:p w:rsidR="00F13EA2" w:rsidRPr="002C626A" w:rsidRDefault="00F13EA2" w:rsidP="002C626A">
            <w:pPr>
              <w:spacing w:after="0" w:line="240" w:lineRule="auto"/>
              <w:rPr>
                <w:rFonts w:ascii="Arial" w:hAnsi="Arial" w:cs="Arial"/>
                <w:sz w:val="18"/>
                <w:szCs w:val="18"/>
              </w:rPr>
            </w:pPr>
          </w:p>
        </w:tc>
      </w:tr>
    </w:tbl>
    <w:p w:rsidR="00F13EA2" w:rsidRDefault="00F13EA2" w:rsidP="00F13EA2">
      <w:pPr>
        <w:rPr>
          <w:rFonts w:ascii="Arial" w:hAnsi="Arial" w:cs="Arial"/>
          <w:b/>
          <w:sz w:val="24"/>
          <w:szCs w:val="24"/>
        </w:rPr>
      </w:pPr>
    </w:p>
    <w:p w:rsidR="00F13EA2" w:rsidRPr="009C4C10" w:rsidRDefault="00F13EA2" w:rsidP="00D611D4">
      <w:pPr>
        <w:spacing w:line="240" w:lineRule="auto"/>
        <w:rPr>
          <w:rFonts w:ascii="Arial" w:hAnsi="Arial" w:cs="Arial"/>
          <w:b/>
        </w:rPr>
      </w:pPr>
      <w:r w:rsidRPr="009C4C10">
        <w:rPr>
          <w:rFonts w:ascii="Arial" w:hAnsi="Arial" w:cs="Arial"/>
          <w:b/>
        </w:rPr>
        <w:t>AREA DELL’ AUTONOMIA PERSONALE E SOCIALE</w:t>
      </w:r>
    </w:p>
    <w:p w:rsidR="00F13EA2" w:rsidRPr="009C4C10" w:rsidRDefault="00EF07E7" w:rsidP="00D611D4">
      <w:pPr>
        <w:spacing w:line="240" w:lineRule="auto"/>
        <w:rPr>
          <w:rFonts w:ascii="Arial" w:hAnsi="Arial" w:cs="Arial"/>
          <w:b/>
        </w:rPr>
      </w:pPr>
      <w:r>
        <w:rPr>
          <w:rFonts w:ascii="Arial" w:hAnsi="Arial" w:cs="Arial"/>
          <w:b/>
          <w:noProof/>
          <w:sz w:val="32"/>
          <w:szCs w:val="32"/>
          <w:lang w:eastAsia="it-IT"/>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31750</wp:posOffset>
                </wp:positionV>
                <wp:extent cx="9718040" cy="582930"/>
                <wp:effectExtent l="9525" t="12700" r="6985" b="1397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8040" cy="582930"/>
                        </a:xfrm>
                        <a:prstGeom prst="rect">
                          <a:avLst/>
                        </a:prstGeom>
                        <a:solidFill>
                          <a:srgbClr val="FFFFFF"/>
                        </a:solidFill>
                        <a:ln w="9525">
                          <a:solidFill>
                            <a:srgbClr val="000000"/>
                          </a:solidFill>
                          <a:miter lim="800000"/>
                          <a:headEnd/>
                          <a:tailEnd/>
                        </a:ln>
                      </wps:spPr>
                      <wps:txbx>
                        <w:txbxContent>
                          <w:p w:rsidR="00007F8C" w:rsidRPr="00D611D4" w:rsidRDefault="00007F8C" w:rsidP="00D611D4">
                            <w:pPr>
                              <w:ind w:right="-24"/>
                              <w:rPr>
                                <w:rFonts w:ascii="Arial" w:hAnsi="Arial" w:cs="Arial"/>
                              </w:rPr>
                            </w:pPr>
                            <w:r>
                              <w:rPr>
                                <w:rFonts w:ascii="Arial" w:hAnsi="Arial" w:cs="Arial"/>
                              </w:rPr>
                              <w:t>Questo dominio riguarda la cura di sé, lavarsi ed asciugarsi, occuparsi del proprio corpo e delle sue parti, vestirsi, mangiare, bere e prendersi cura della propria salute, di gestire sé stesso in rapporto all’ambiente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0;margin-top:2.5pt;width:765.2pt;height:45.9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">
                <v:textbox>
                  <w:txbxContent>
                    <w:p w:rsidR="00007F8C" w:rsidRPr="00D611D4" w:rsidRDefault="00007F8C" w:rsidP="00D611D4">
                      <w:pPr>
                        <w:ind w:right="-24"/>
                        <w:rPr>
                          <w:rFonts w:ascii="Arial" w:hAnsi="Arial" w:cs="Arial"/>
                        </w:rPr>
                      </w:pPr>
                      <w:r>
                        <w:rPr>
                          <w:rFonts w:ascii="Arial" w:hAnsi="Arial" w:cs="Arial"/>
                        </w:rPr>
                        <w:t>Questo dominio riguarda la cura di sé, lavarsi ed asciugarsi, occuparsi del proprio corpo e delle sue parti, vestirsi, mangiare, bere e prendersi cura della propria salute, di gestire sé stesso in rapporto all’ambiente</w:t>
                      </w:r>
                    </w:p>
                  </w:txbxContent>
                </v:textbox>
              </v:shape>
            </w:pict>
          </mc:Fallback>
        </mc:AlternateContent>
      </w:r>
    </w:p>
    <w:p w:rsidR="00F13EA2" w:rsidRDefault="00F13EA2" w:rsidP="00D611D4">
      <w:pPr>
        <w:spacing w:line="240" w:lineRule="auto"/>
        <w:rPr>
          <w:rFonts w:ascii="Arial" w:hAnsi="Arial" w:cs="Arial"/>
          <w:b/>
          <w:sz w:val="32"/>
          <w:szCs w:val="32"/>
        </w:rPr>
      </w:pPr>
    </w:p>
    <w:p w:rsidR="00D611D4" w:rsidRPr="009C4C10" w:rsidRDefault="00D611D4" w:rsidP="00F13EA2">
      <w:pPr>
        <w:rPr>
          <w:rFonts w:ascii="Arial" w:hAnsi="Arial" w:cs="Arial"/>
          <w:b/>
          <w:sz w:val="32"/>
          <w:szCs w:val="32"/>
        </w:rPr>
      </w:pPr>
    </w:p>
    <w:tbl>
      <w:tblPr>
        <w:tblpPr w:leftFromText="141" w:rightFromText="141" w:vertAnchor="text" w:horzAnchor="margin" w:tblpX="-459" w:tblpY="14"/>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1701"/>
        <w:gridCol w:w="1843"/>
        <w:gridCol w:w="1701"/>
        <w:gridCol w:w="1701"/>
        <w:gridCol w:w="1417"/>
        <w:gridCol w:w="1560"/>
        <w:gridCol w:w="1451"/>
      </w:tblGrid>
      <w:tr w:rsidR="00AD6FC2" w:rsidRPr="002C626A" w:rsidTr="00AD6FC2">
        <w:trPr>
          <w:trHeight w:val="556"/>
        </w:trPr>
        <w:tc>
          <w:tcPr>
            <w:tcW w:w="2235" w:type="dxa"/>
            <w:tcBorders>
              <w:bottom w:val="single" w:sz="4" w:space="0" w:color="auto"/>
            </w:tcBorders>
            <w:shd w:val="clear" w:color="auto" w:fill="auto"/>
            <w:vAlign w:val="center"/>
          </w:tcPr>
          <w:p w:rsidR="00F13EA2" w:rsidRPr="002C626A" w:rsidRDefault="00A5302F" w:rsidP="00AD6FC2">
            <w:pPr>
              <w:spacing w:after="0" w:line="240" w:lineRule="auto"/>
              <w:jc w:val="center"/>
              <w:rPr>
                <w:rFonts w:ascii="Arial" w:hAnsi="Arial" w:cs="Arial"/>
                <w:b/>
                <w:sz w:val="18"/>
                <w:szCs w:val="18"/>
              </w:rPr>
            </w:pPr>
            <w:r w:rsidRPr="002C626A">
              <w:rPr>
                <w:rFonts w:ascii="Arial" w:hAnsi="Arial" w:cs="Arial"/>
                <w:b/>
                <w:sz w:val="18"/>
                <w:szCs w:val="18"/>
              </w:rPr>
              <w:t xml:space="preserve">AREA O </w:t>
            </w:r>
            <w:r w:rsidR="00F13EA2" w:rsidRPr="002C626A">
              <w:rPr>
                <w:rFonts w:ascii="Arial" w:hAnsi="Arial" w:cs="Arial"/>
                <w:b/>
                <w:sz w:val="18"/>
                <w:szCs w:val="18"/>
              </w:rPr>
              <w:t>AMBITO</w:t>
            </w:r>
          </w:p>
        </w:tc>
        <w:tc>
          <w:tcPr>
            <w:tcW w:w="1984"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SITUAZIONE DI PARTENZA</w:t>
            </w:r>
          </w:p>
        </w:tc>
        <w:tc>
          <w:tcPr>
            <w:tcW w:w="1701"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PREVEDIBILI LIVELLI DI SVILUPPO DEFINITI IN OB. DI APPREND.</w:t>
            </w:r>
          </w:p>
        </w:tc>
        <w:tc>
          <w:tcPr>
            <w:tcW w:w="5245" w:type="dxa"/>
            <w:gridSpan w:val="3"/>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OBIETTIVI-TEMPI</w:t>
            </w:r>
          </w:p>
        </w:tc>
        <w:tc>
          <w:tcPr>
            <w:tcW w:w="2977" w:type="dxa"/>
            <w:gridSpan w:val="2"/>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FATTORI DI CONTESTO AMBIENTALE</w:t>
            </w:r>
          </w:p>
        </w:tc>
        <w:tc>
          <w:tcPr>
            <w:tcW w:w="1451"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STRATEGIE METODOLOGICHE DIDATTICHE</w:t>
            </w:r>
          </w:p>
        </w:tc>
      </w:tr>
      <w:tr w:rsidR="00AD6FC2" w:rsidRPr="002C626A" w:rsidTr="00AD6FC2">
        <w:tc>
          <w:tcPr>
            <w:tcW w:w="2235" w:type="dxa"/>
            <w:tcBorders>
              <w:bottom w:val="single" w:sz="4" w:space="0" w:color="auto"/>
            </w:tcBorders>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AUTONOMIA PERSONALE E SOCIALE</w:t>
            </w:r>
          </w:p>
        </w:tc>
        <w:tc>
          <w:tcPr>
            <w:tcW w:w="1984"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Dalla diagnosi funzionale, dall’incontro congiunto con operatori e famiglia e dall’osservazione.</w:t>
            </w:r>
          </w:p>
        </w:tc>
        <w:tc>
          <w:tcPr>
            <w:tcW w:w="1701"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Considerando le potenzialità e le abilità emergenti( area prossimale di sviluppo)</w:t>
            </w:r>
          </w:p>
        </w:tc>
        <w:tc>
          <w:tcPr>
            <w:tcW w:w="1843" w:type="dxa"/>
            <w:shd w:val="clear" w:color="auto" w:fill="auto"/>
            <w:vAlign w:val="center"/>
          </w:tcPr>
          <w:p w:rsidR="00093AE7"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Lungo termine</w:t>
            </w:r>
          </w:p>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PDF</w:t>
            </w:r>
          </w:p>
        </w:tc>
        <w:tc>
          <w:tcPr>
            <w:tcW w:w="1701"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Medio termine</w:t>
            </w:r>
          </w:p>
        </w:tc>
        <w:tc>
          <w:tcPr>
            <w:tcW w:w="1701" w:type="dxa"/>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Breve termine</w:t>
            </w:r>
          </w:p>
        </w:tc>
        <w:tc>
          <w:tcPr>
            <w:tcW w:w="1417" w:type="dxa"/>
            <w:tcBorders>
              <w:bottom w:val="single" w:sz="4" w:space="0" w:color="auto"/>
            </w:tcBorders>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Barriere da rimuovere</w:t>
            </w:r>
          </w:p>
        </w:tc>
        <w:tc>
          <w:tcPr>
            <w:tcW w:w="1560" w:type="dxa"/>
            <w:tcBorders>
              <w:bottom w:val="single" w:sz="4" w:space="0" w:color="auto"/>
            </w:tcBorders>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Facilitatori da attivare</w:t>
            </w:r>
          </w:p>
        </w:tc>
        <w:tc>
          <w:tcPr>
            <w:tcW w:w="1451" w:type="dxa"/>
            <w:tcBorders>
              <w:bottom w:val="single" w:sz="4" w:space="0" w:color="auto"/>
            </w:tcBorders>
            <w:shd w:val="clear" w:color="auto" w:fill="auto"/>
            <w:vAlign w:val="center"/>
          </w:tcPr>
          <w:p w:rsidR="00F13EA2" w:rsidRPr="002C626A" w:rsidRDefault="00F13EA2" w:rsidP="00AD6FC2">
            <w:pPr>
              <w:spacing w:after="0" w:line="240" w:lineRule="auto"/>
              <w:jc w:val="center"/>
              <w:rPr>
                <w:rFonts w:ascii="Arial" w:hAnsi="Arial" w:cs="Arial"/>
                <w:b/>
                <w:sz w:val="18"/>
                <w:szCs w:val="18"/>
              </w:rPr>
            </w:pPr>
            <w:r w:rsidRPr="002C626A">
              <w:rPr>
                <w:rFonts w:ascii="Arial" w:hAnsi="Arial" w:cs="Arial"/>
                <w:b/>
                <w:sz w:val="18"/>
                <w:szCs w:val="18"/>
              </w:rPr>
              <w:t>per il raggiungimento degli obiettivi</w:t>
            </w:r>
          </w:p>
        </w:tc>
      </w:tr>
      <w:tr w:rsidR="00AD6FC2" w:rsidRPr="002C626A" w:rsidTr="002C626A">
        <w:tc>
          <w:tcPr>
            <w:tcW w:w="2235" w:type="dxa"/>
            <w:tcBorders>
              <w:top w:val="single" w:sz="4" w:space="0" w:color="auto"/>
            </w:tcBorders>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Autonomia personale</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Igiene</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Abbigliamento</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Controllo sfinterico</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Spostamenti</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Riconoscimento dei pericoli</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Organizzazione rispetto al compito</w:t>
            </w:r>
          </w:p>
        </w:tc>
        <w:tc>
          <w:tcPr>
            <w:tcW w:w="1984" w:type="dxa"/>
            <w:shd w:val="clear" w:color="auto" w:fill="auto"/>
          </w:tcPr>
          <w:p w:rsidR="00F13EA2" w:rsidRPr="002C626A" w:rsidRDefault="002264D2" w:rsidP="002C626A">
            <w:pPr>
              <w:spacing w:after="0" w:line="240" w:lineRule="auto"/>
              <w:jc w:val="both"/>
              <w:rPr>
                <w:rFonts w:ascii="Arial" w:hAnsi="Arial" w:cs="Arial"/>
                <w:sz w:val="18"/>
                <w:szCs w:val="18"/>
              </w:rPr>
            </w:pPr>
            <w:r w:rsidRPr="002C626A">
              <w:rPr>
                <w:rFonts w:ascii="Arial" w:hAnsi="Arial" w:cs="Arial"/>
                <w:sz w:val="18"/>
                <w:szCs w:val="18"/>
              </w:rPr>
              <w:t>L’autonomia personale riguardo l’</w:t>
            </w:r>
            <w:r w:rsidR="004B034C" w:rsidRPr="002C626A">
              <w:rPr>
                <w:rFonts w:ascii="Arial" w:hAnsi="Arial" w:cs="Arial"/>
                <w:sz w:val="18"/>
                <w:szCs w:val="18"/>
              </w:rPr>
              <w:t xml:space="preserve"> i</w:t>
            </w:r>
            <w:r w:rsidRPr="002C626A">
              <w:rPr>
                <w:rFonts w:ascii="Arial" w:hAnsi="Arial" w:cs="Arial"/>
                <w:sz w:val="18"/>
                <w:szCs w:val="18"/>
              </w:rPr>
              <w:t>giene personale, l’abbigl</w:t>
            </w:r>
            <w:r w:rsidR="0030456E" w:rsidRPr="002C626A">
              <w:rPr>
                <w:rFonts w:ascii="Arial" w:hAnsi="Arial" w:cs="Arial"/>
                <w:sz w:val="18"/>
                <w:szCs w:val="18"/>
              </w:rPr>
              <w:t>iamento,</w:t>
            </w:r>
            <w:r w:rsidR="00B81065" w:rsidRPr="002C626A">
              <w:rPr>
                <w:rFonts w:ascii="Arial" w:hAnsi="Arial" w:cs="Arial"/>
                <w:sz w:val="18"/>
                <w:szCs w:val="18"/>
              </w:rPr>
              <w:t xml:space="preserve"> nelle attività a scuola</w:t>
            </w:r>
            <w:r w:rsidR="0030456E" w:rsidRPr="002C626A">
              <w:rPr>
                <w:rFonts w:ascii="Arial" w:hAnsi="Arial" w:cs="Arial"/>
                <w:sz w:val="18"/>
                <w:szCs w:val="18"/>
              </w:rPr>
              <w:t xml:space="preserve"> sembra adeguata</w:t>
            </w:r>
            <w:r w:rsidR="00E33FF5" w:rsidRPr="002C626A">
              <w:rPr>
                <w:rFonts w:ascii="Arial" w:hAnsi="Arial" w:cs="Arial"/>
                <w:sz w:val="18"/>
                <w:szCs w:val="18"/>
              </w:rPr>
              <w:t xml:space="preserve"> (meno adeguata in ambiente domestico). </w:t>
            </w:r>
            <w:r w:rsidRPr="002C626A">
              <w:rPr>
                <w:rFonts w:ascii="Arial" w:hAnsi="Arial" w:cs="Arial"/>
                <w:sz w:val="18"/>
                <w:szCs w:val="18"/>
              </w:rPr>
              <w:t>Raggiunto il controllo sfinterico. Riesce a spostarsi all’interno di spazi ri</w:t>
            </w:r>
            <w:r w:rsidR="00F5255D" w:rsidRPr="002C626A">
              <w:rPr>
                <w:rFonts w:ascii="Arial" w:hAnsi="Arial" w:cs="Arial"/>
                <w:sz w:val="18"/>
                <w:szCs w:val="18"/>
              </w:rPr>
              <w:t xml:space="preserve">stretti e </w:t>
            </w:r>
            <w:r w:rsidR="00F5255D" w:rsidRPr="002C626A">
              <w:rPr>
                <w:rFonts w:ascii="Arial" w:hAnsi="Arial" w:cs="Arial"/>
                <w:sz w:val="18"/>
                <w:szCs w:val="18"/>
              </w:rPr>
              <w:lastRenderedPageBreak/>
              <w:t xml:space="preserve">conosciuti. </w:t>
            </w:r>
            <w:r w:rsidR="005B2F51" w:rsidRPr="002C626A">
              <w:rPr>
                <w:rFonts w:ascii="Arial" w:hAnsi="Arial" w:cs="Arial"/>
                <w:sz w:val="18"/>
                <w:szCs w:val="18"/>
              </w:rPr>
              <w:t xml:space="preserve">Difficoltà nella organizzazione e pianificazione anche temporale  di un compito. Per terminare un’ attività </w:t>
            </w:r>
            <w:r w:rsidR="00FB60C5" w:rsidRPr="002C626A">
              <w:rPr>
                <w:rFonts w:ascii="Arial" w:hAnsi="Arial" w:cs="Arial"/>
                <w:sz w:val="18"/>
                <w:szCs w:val="18"/>
              </w:rPr>
              <w:t>necessita di costante guida e incoraggiamento.</w:t>
            </w:r>
            <w:r w:rsidR="00EF7E9E" w:rsidRPr="002C626A">
              <w:rPr>
                <w:rFonts w:ascii="Arial" w:hAnsi="Arial" w:cs="Arial"/>
                <w:sz w:val="18"/>
                <w:szCs w:val="18"/>
              </w:rPr>
              <w:t xml:space="preserve"> Scarsa la cura del materiale scolastico.</w:t>
            </w:r>
          </w:p>
        </w:tc>
        <w:tc>
          <w:tcPr>
            <w:tcW w:w="1701" w:type="dxa"/>
            <w:shd w:val="clear" w:color="auto" w:fill="auto"/>
          </w:tcPr>
          <w:p w:rsidR="005069C7" w:rsidRPr="002C626A" w:rsidRDefault="004B034C" w:rsidP="002C626A">
            <w:pPr>
              <w:spacing w:after="0" w:line="240" w:lineRule="auto"/>
              <w:rPr>
                <w:rFonts w:ascii="Arial" w:hAnsi="Arial" w:cs="Arial"/>
                <w:sz w:val="18"/>
                <w:szCs w:val="18"/>
              </w:rPr>
            </w:pPr>
            <w:r w:rsidRPr="002C626A">
              <w:rPr>
                <w:rFonts w:ascii="Arial" w:hAnsi="Arial" w:cs="Arial"/>
                <w:sz w:val="18"/>
                <w:szCs w:val="18"/>
              </w:rPr>
              <w:lastRenderedPageBreak/>
              <w:t>Potenziare piccole e grandi autonomie legate alla vita quotidiana</w:t>
            </w:r>
            <w:r w:rsidR="004146F8" w:rsidRPr="002C626A">
              <w:rPr>
                <w:rFonts w:ascii="Arial" w:hAnsi="Arial" w:cs="Arial"/>
                <w:sz w:val="18"/>
                <w:szCs w:val="18"/>
              </w:rPr>
              <w:t xml:space="preserve">. </w:t>
            </w:r>
            <w:r w:rsidR="005069C7" w:rsidRPr="002C626A">
              <w:rPr>
                <w:rFonts w:ascii="Arial" w:hAnsi="Arial" w:cs="Arial"/>
                <w:sz w:val="18"/>
                <w:szCs w:val="18"/>
              </w:rPr>
              <w:t>Sapersi spostare autonomamente in spazi più ampi.</w:t>
            </w:r>
          </w:p>
          <w:p w:rsidR="005069C7" w:rsidRPr="002C626A" w:rsidRDefault="005069C7" w:rsidP="002C626A">
            <w:pPr>
              <w:spacing w:after="0" w:line="240" w:lineRule="auto"/>
              <w:rPr>
                <w:rFonts w:ascii="Arial" w:hAnsi="Arial" w:cs="Arial"/>
                <w:sz w:val="18"/>
                <w:szCs w:val="18"/>
              </w:rPr>
            </w:pPr>
          </w:p>
          <w:p w:rsidR="00FA4AAC" w:rsidRPr="002C626A" w:rsidRDefault="00FA4AAC" w:rsidP="002C626A">
            <w:pPr>
              <w:spacing w:after="0" w:line="240" w:lineRule="auto"/>
              <w:rPr>
                <w:rFonts w:ascii="Arial" w:hAnsi="Arial" w:cs="Arial"/>
                <w:sz w:val="18"/>
                <w:szCs w:val="18"/>
              </w:rPr>
            </w:pPr>
          </w:p>
          <w:p w:rsidR="00FA4AAC" w:rsidRPr="002C626A" w:rsidRDefault="00BC51D0" w:rsidP="002C626A">
            <w:pPr>
              <w:spacing w:after="0" w:line="240" w:lineRule="auto"/>
              <w:rPr>
                <w:rFonts w:ascii="Arial" w:hAnsi="Arial" w:cs="Arial"/>
                <w:sz w:val="18"/>
                <w:szCs w:val="18"/>
              </w:rPr>
            </w:pPr>
            <w:r w:rsidRPr="002C626A">
              <w:rPr>
                <w:rFonts w:ascii="Arial" w:hAnsi="Arial" w:cs="Arial"/>
                <w:sz w:val="18"/>
                <w:szCs w:val="18"/>
              </w:rPr>
              <w:t xml:space="preserve">Incentivare le abilità di </w:t>
            </w:r>
            <w:r w:rsidRPr="002C626A">
              <w:rPr>
                <w:rFonts w:ascii="Arial" w:hAnsi="Arial" w:cs="Arial"/>
                <w:sz w:val="18"/>
                <w:szCs w:val="18"/>
              </w:rPr>
              <w:lastRenderedPageBreak/>
              <w:t>autonomie più complesse.</w:t>
            </w:r>
            <w:r w:rsidR="004146F8" w:rsidRPr="002C626A">
              <w:rPr>
                <w:rFonts w:ascii="Arial" w:hAnsi="Arial" w:cs="Arial"/>
                <w:sz w:val="18"/>
                <w:szCs w:val="18"/>
              </w:rPr>
              <w:t xml:space="preserve"> </w:t>
            </w:r>
          </w:p>
        </w:tc>
        <w:tc>
          <w:tcPr>
            <w:tcW w:w="1843" w:type="dxa"/>
            <w:shd w:val="clear" w:color="auto" w:fill="auto"/>
          </w:tcPr>
          <w:p w:rsidR="00F13EA2" w:rsidRPr="002C626A" w:rsidRDefault="00C716C7" w:rsidP="002C626A">
            <w:pPr>
              <w:spacing w:after="0" w:line="240" w:lineRule="auto"/>
              <w:rPr>
                <w:rFonts w:ascii="Arial" w:hAnsi="Arial" w:cs="Arial"/>
                <w:sz w:val="18"/>
                <w:szCs w:val="18"/>
              </w:rPr>
            </w:pPr>
            <w:r w:rsidRPr="002C626A">
              <w:rPr>
                <w:rFonts w:ascii="Arial" w:hAnsi="Arial" w:cs="Arial"/>
                <w:sz w:val="18"/>
                <w:szCs w:val="18"/>
              </w:rPr>
              <w:lastRenderedPageBreak/>
              <w:t xml:space="preserve">Aumentare l’autonomia personale. Migliorare l’autonomia nella gestione delle proprie cose e dei </w:t>
            </w:r>
            <w:r w:rsidR="005069C7" w:rsidRPr="002C626A">
              <w:rPr>
                <w:rFonts w:ascii="Arial" w:hAnsi="Arial" w:cs="Arial"/>
                <w:sz w:val="18"/>
                <w:szCs w:val="18"/>
              </w:rPr>
              <w:t>propri spazi anche all’esterno della scuola.</w:t>
            </w:r>
            <w:r w:rsidR="003A16E4" w:rsidRPr="002C626A">
              <w:rPr>
                <w:rFonts w:ascii="Arial" w:hAnsi="Arial" w:cs="Arial"/>
                <w:sz w:val="18"/>
                <w:szCs w:val="18"/>
              </w:rPr>
              <w:t xml:space="preserve"> </w:t>
            </w:r>
          </w:p>
          <w:p w:rsidR="00FA4AAC" w:rsidRPr="002C626A" w:rsidRDefault="00FA4AAC" w:rsidP="002C626A">
            <w:pPr>
              <w:spacing w:after="0" w:line="240" w:lineRule="auto"/>
              <w:rPr>
                <w:rFonts w:ascii="Arial" w:hAnsi="Arial" w:cs="Arial"/>
                <w:sz w:val="18"/>
                <w:szCs w:val="18"/>
              </w:rPr>
            </w:pPr>
            <w:r w:rsidRPr="002C626A">
              <w:rPr>
                <w:rFonts w:ascii="Arial" w:hAnsi="Arial" w:cs="Arial"/>
                <w:sz w:val="18"/>
                <w:szCs w:val="18"/>
              </w:rPr>
              <w:t xml:space="preserve">Aumentare la capacità di </w:t>
            </w:r>
            <w:r w:rsidRPr="002C626A">
              <w:rPr>
                <w:rFonts w:ascii="Arial" w:hAnsi="Arial" w:cs="Arial"/>
                <w:sz w:val="18"/>
                <w:szCs w:val="18"/>
              </w:rPr>
              <w:lastRenderedPageBreak/>
              <w:t>organizzazione e pianificazione di un compito e della gestione del tempo.</w:t>
            </w: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3F3993" w:rsidRPr="002C626A" w:rsidRDefault="003F3993" w:rsidP="002C626A">
            <w:pPr>
              <w:spacing w:after="0" w:line="240" w:lineRule="auto"/>
              <w:rPr>
                <w:rFonts w:ascii="Arial" w:hAnsi="Arial" w:cs="Arial"/>
                <w:sz w:val="18"/>
                <w:szCs w:val="18"/>
              </w:rPr>
            </w:pPr>
          </w:p>
          <w:p w:rsidR="0074438A" w:rsidRPr="002C626A" w:rsidRDefault="0074438A" w:rsidP="002C626A">
            <w:pPr>
              <w:spacing w:after="0" w:line="240" w:lineRule="auto"/>
              <w:rPr>
                <w:rFonts w:ascii="Arial" w:hAnsi="Arial" w:cs="Arial"/>
                <w:sz w:val="18"/>
                <w:szCs w:val="18"/>
              </w:rPr>
            </w:pPr>
          </w:p>
          <w:p w:rsidR="0074438A" w:rsidRPr="002C626A" w:rsidRDefault="0074438A" w:rsidP="002C626A">
            <w:pPr>
              <w:spacing w:after="0" w:line="240" w:lineRule="auto"/>
              <w:rPr>
                <w:rFonts w:ascii="Arial" w:hAnsi="Arial" w:cs="Arial"/>
                <w:sz w:val="18"/>
                <w:szCs w:val="18"/>
              </w:rPr>
            </w:pPr>
          </w:p>
          <w:p w:rsidR="0074438A" w:rsidRPr="002C626A" w:rsidRDefault="0074438A" w:rsidP="002C626A">
            <w:pPr>
              <w:spacing w:after="0" w:line="240" w:lineRule="auto"/>
              <w:rPr>
                <w:rFonts w:ascii="Arial" w:hAnsi="Arial" w:cs="Arial"/>
                <w:sz w:val="18"/>
                <w:szCs w:val="18"/>
              </w:rPr>
            </w:pPr>
          </w:p>
          <w:p w:rsidR="0074438A" w:rsidRPr="002C626A" w:rsidRDefault="0074438A" w:rsidP="002C626A">
            <w:pPr>
              <w:spacing w:after="0" w:line="240" w:lineRule="auto"/>
              <w:rPr>
                <w:rFonts w:ascii="Arial" w:hAnsi="Arial" w:cs="Arial"/>
                <w:sz w:val="18"/>
                <w:szCs w:val="18"/>
              </w:rPr>
            </w:pPr>
          </w:p>
          <w:p w:rsidR="0074438A" w:rsidRPr="002C626A" w:rsidRDefault="0074438A" w:rsidP="002C626A">
            <w:pPr>
              <w:spacing w:after="0" w:line="240" w:lineRule="auto"/>
              <w:rPr>
                <w:rFonts w:ascii="Arial" w:hAnsi="Arial" w:cs="Arial"/>
                <w:sz w:val="18"/>
                <w:szCs w:val="18"/>
              </w:rPr>
            </w:pPr>
          </w:p>
          <w:p w:rsidR="0074438A" w:rsidRPr="002C626A" w:rsidRDefault="0074438A" w:rsidP="002C626A">
            <w:pPr>
              <w:spacing w:after="0" w:line="240" w:lineRule="auto"/>
              <w:rPr>
                <w:rFonts w:ascii="Arial" w:hAnsi="Arial" w:cs="Arial"/>
                <w:sz w:val="18"/>
                <w:szCs w:val="18"/>
              </w:rPr>
            </w:pPr>
          </w:p>
          <w:p w:rsidR="0074438A" w:rsidRPr="002C626A" w:rsidRDefault="0074438A" w:rsidP="002C626A">
            <w:pPr>
              <w:spacing w:after="0" w:line="240" w:lineRule="auto"/>
              <w:rPr>
                <w:rFonts w:ascii="Arial" w:hAnsi="Arial" w:cs="Arial"/>
                <w:sz w:val="18"/>
                <w:szCs w:val="18"/>
              </w:rPr>
            </w:pPr>
          </w:p>
        </w:tc>
        <w:tc>
          <w:tcPr>
            <w:tcW w:w="1701" w:type="dxa"/>
            <w:shd w:val="clear" w:color="auto" w:fill="auto"/>
          </w:tcPr>
          <w:p w:rsidR="00F13EA2" w:rsidRPr="002C626A" w:rsidRDefault="00F05CEB" w:rsidP="002C626A">
            <w:pPr>
              <w:spacing w:after="0" w:line="240" w:lineRule="auto"/>
              <w:rPr>
                <w:rFonts w:ascii="Arial" w:hAnsi="Arial" w:cs="Arial"/>
                <w:sz w:val="18"/>
                <w:szCs w:val="18"/>
              </w:rPr>
            </w:pPr>
            <w:r w:rsidRPr="002C626A">
              <w:rPr>
                <w:rFonts w:ascii="Arial" w:hAnsi="Arial" w:cs="Arial"/>
                <w:sz w:val="18"/>
                <w:szCs w:val="18"/>
              </w:rPr>
              <w:lastRenderedPageBreak/>
              <w:t>Migliorare</w:t>
            </w:r>
            <w:r w:rsidR="003A16E4" w:rsidRPr="002C626A">
              <w:rPr>
                <w:rFonts w:ascii="Arial" w:hAnsi="Arial" w:cs="Arial"/>
                <w:sz w:val="18"/>
                <w:szCs w:val="18"/>
              </w:rPr>
              <w:t xml:space="preserve"> </w:t>
            </w:r>
            <w:r w:rsidRPr="002C626A">
              <w:rPr>
                <w:rFonts w:ascii="Arial" w:hAnsi="Arial" w:cs="Arial"/>
                <w:sz w:val="18"/>
                <w:szCs w:val="18"/>
              </w:rPr>
              <w:t>la capacità di lavarsi, vestirsi/svestirsi, mangiare, spostarsi in spazi noti. Riordinare correttamente, in modo autonomo oggetti.</w:t>
            </w:r>
            <w:r w:rsidR="005069C7" w:rsidRPr="002C626A">
              <w:rPr>
                <w:rFonts w:ascii="Arial" w:hAnsi="Arial" w:cs="Arial"/>
                <w:sz w:val="18"/>
                <w:szCs w:val="18"/>
              </w:rPr>
              <w:t xml:space="preserve"> Incrementare la capacità di </w:t>
            </w:r>
            <w:r w:rsidR="00513D6B" w:rsidRPr="002C626A">
              <w:rPr>
                <w:rFonts w:ascii="Arial" w:hAnsi="Arial" w:cs="Arial"/>
                <w:sz w:val="18"/>
                <w:szCs w:val="18"/>
              </w:rPr>
              <w:t xml:space="preserve">spostamento </w:t>
            </w:r>
            <w:r w:rsidR="00513D6B" w:rsidRPr="002C626A">
              <w:rPr>
                <w:rFonts w:ascii="Arial" w:hAnsi="Arial" w:cs="Arial"/>
                <w:sz w:val="18"/>
                <w:szCs w:val="18"/>
              </w:rPr>
              <w:lastRenderedPageBreak/>
              <w:t>all’interno di tutto l’istituto scolastico.</w:t>
            </w:r>
          </w:p>
          <w:p w:rsidR="0013352B" w:rsidRPr="002C626A" w:rsidRDefault="0013352B" w:rsidP="002C626A">
            <w:pPr>
              <w:spacing w:after="0" w:line="240" w:lineRule="auto"/>
              <w:rPr>
                <w:rFonts w:ascii="Arial" w:hAnsi="Arial" w:cs="Arial"/>
                <w:sz w:val="18"/>
                <w:szCs w:val="18"/>
              </w:rPr>
            </w:pPr>
            <w:r w:rsidRPr="002C626A">
              <w:rPr>
                <w:rFonts w:ascii="Arial" w:hAnsi="Arial" w:cs="Arial"/>
                <w:sz w:val="18"/>
                <w:szCs w:val="18"/>
              </w:rPr>
              <w:t>Svolgere semplici operazioni di organizzazione e pianificazione di un compito/att</w:t>
            </w:r>
            <w:r w:rsidR="00FE20B3" w:rsidRPr="002C626A">
              <w:rPr>
                <w:rFonts w:ascii="Arial" w:hAnsi="Arial" w:cs="Arial"/>
                <w:sz w:val="18"/>
                <w:szCs w:val="18"/>
              </w:rPr>
              <w:t>ività</w:t>
            </w:r>
            <w:r w:rsidRPr="002C626A">
              <w:rPr>
                <w:rFonts w:ascii="Arial" w:hAnsi="Arial" w:cs="Arial"/>
                <w:sz w:val="18"/>
                <w:szCs w:val="18"/>
              </w:rPr>
              <w:t>Prevedere in modo corretto il tempo necessario al completamento del compito e riuscire a portarlo a termine.</w:t>
            </w: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9C6EB3" w:rsidRPr="002C626A" w:rsidRDefault="009C6EB3" w:rsidP="002C626A">
            <w:pPr>
              <w:spacing w:after="0" w:line="240" w:lineRule="auto"/>
              <w:rPr>
                <w:rFonts w:ascii="Arial" w:hAnsi="Arial" w:cs="Arial"/>
                <w:sz w:val="18"/>
                <w:szCs w:val="18"/>
              </w:rPr>
            </w:pPr>
          </w:p>
          <w:p w:rsidR="004146F8" w:rsidRPr="002C626A" w:rsidRDefault="009C6EB3" w:rsidP="002C626A">
            <w:pPr>
              <w:spacing w:after="0" w:line="240" w:lineRule="auto"/>
              <w:rPr>
                <w:rFonts w:ascii="Arial" w:hAnsi="Arial" w:cs="Arial"/>
                <w:sz w:val="18"/>
                <w:szCs w:val="18"/>
              </w:rPr>
            </w:pPr>
            <w:r w:rsidRPr="002C626A">
              <w:rPr>
                <w:rFonts w:ascii="Arial" w:hAnsi="Arial" w:cs="Arial"/>
                <w:sz w:val="18"/>
                <w:szCs w:val="18"/>
              </w:rPr>
              <w:t>Evitare i pericoli presenti nell’ambiente circostante (evita di mettere le dita nella presa elettrica, non toccare il fuoco, ecc.)</w:t>
            </w:r>
          </w:p>
        </w:tc>
        <w:tc>
          <w:tcPr>
            <w:tcW w:w="1701" w:type="dxa"/>
            <w:shd w:val="clear" w:color="auto" w:fill="auto"/>
          </w:tcPr>
          <w:p w:rsidR="00F13EA2" w:rsidRPr="002C626A" w:rsidRDefault="00F05CEB" w:rsidP="002C626A">
            <w:pPr>
              <w:spacing w:after="0" w:line="240" w:lineRule="auto"/>
              <w:rPr>
                <w:rFonts w:ascii="Arial" w:hAnsi="Arial" w:cs="Arial"/>
                <w:sz w:val="18"/>
                <w:szCs w:val="18"/>
              </w:rPr>
            </w:pPr>
            <w:r w:rsidRPr="002C626A">
              <w:rPr>
                <w:rFonts w:ascii="Arial" w:hAnsi="Arial" w:cs="Arial"/>
                <w:sz w:val="18"/>
                <w:szCs w:val="18"/>
              </w:rPr>
              <w:lastRenderedPageBreak/>
              <w:t>Lavarsi le</w:t>
            </w:r>
            <w:r w:rsidR="00D25E6B" w:rsidRPr="002C626A">
              <w:rPr>
                <w:rFonts w:ascii="Arial" w:hAnsi="Arial" w:cs="Arial"/>
                <w:sz w:val="18"/>
                <w:szCs w:val="18"/>
              </w:rPr>
              <w:t xml:space="preserve"> mani,; indossare corr</w:t>
            </w:r>
            <w:r w:rsidRPr="002C626A">
              <w:rPr>
                <w:rFonts w:ascii="Arial" w:hAnsi="Arial" w:cs="Arial"/>
                <w:sz w:val="18"/>
                <w:szCs w:val="18"/>
              </w:rPr>
              <w:t>ettamente i vari indumenti, riordinare la tovaglietta e gli oggetti scolastici, preparare lo zaino su richiesta e con aiuto.</w:t>
            </w:r>
            <w:r w:rsidR="00D6190D" w:rsidRPr="002C626A">
              <w:rPr>
                <w:rFonts w:ascii="Arial" w:hAnsi="Arial" w:cs="Arial"/>
                <w:sz w:val="18"/>
                <w:szCs w:val="18"/>
              </w:rPr>
              <w:t xml:space="preserve"> Cominciare a spostarsi autonomamente </w:t>
            </w:r>
            <w:r w:rsidR="00D6190D" w:rsidRPr="002C626A">
              <w:rPr>
                <w:rFonts w:ascii="Arial" w:hAnsi="Arial" w:cs="Arial"/>
                <w:sz w:val="18"/>
                <w:szCs w:val="18"/>
              </w:rPr>
              <w:lastRenderedPageBreak/>
              <w:t>anche al di fuori dell’aula e degli spazi intorno all’aula.</w:t>
            </w:r>
            <w:r w:rsidR="00BA015C" w:rsidRPr="002C626A">
              <w:rPr>
                <w:rFonts w:ascii="Arial" w:hAnsi="Arial" w:cs="Arial"/>
                <w:sz w:val="18"/>
                <w:szCs w:val="18"/>
              </w:rPr>
              <w:t xml:space="preserve"> Individuare i singoli passi del processo di organizzazione e di pianificazione di un semplice compito/attività scelto dall’alunno.</w:t>
            </w:r>
            <w:r w:rsidR="00BE0E95" w:rsidRPr="002C626A">
              <w:rPr>
                <w:rFonts w:ascii="Arial" w:hAnsi="Arial" w:cs="Arial"/>
                <w:sz w:val="18"/>
                <w:szCs w:val="18"/>
              </w:rPr>
              <w:t xml:space="preserve"> Programmare i vari passi per lo svolgimento di un compito semplice in modo da portarlo a termine entro il tempo stabilito dal docente (da tempi lunghi fino ad arrivare a tempi più adeguati e reali)</w:t>
            </w:r>
            <w:r w:rsidR="00844BF5" w:rsidRPr="002C626A">
              <w:rPr>
                <w:rFonts w:ascii="Arial" w:hAnsi="Arial" w:cs="Arial"/>
                <w:sz w:val="18"/>
                <w:szCs w:val="18"/>
              </w:rPr>
              <w:t>. Rimettere nell’astuccio il materiale scolastico</w:t>
            </w:r>
          </w:p>
          <w:p w:rsidR="003F3993" w:rsidRPr="002C626A" w:rsidRDefault="003F3993" w:rsidP="002C626A">
            <w:pPr>
              <w:spacing w:after="0" w:line="240" w:lineRule="auto"/>
              <w:rPr>
                <w:rFonts w:ascii="Arial" w:hAnsi="Arial" w:cs="Arial"/>
                <w:sz w:val="18"/>
                <w:szCs w:val="18"/>
              </w:rPr>
            </w:pPr>
            <w:r w:rsidRPr="002C626A">
              <w:rPr>
                <w:rFonts w:ascii="Arial" w:hAnsi="Arial" w:cs="Arial"/>
                <w:sz w:val="18"/>
                <w:szCs w:val="18"/>
              </w:rPr>
              <w:t>Riconoscere i pericoli, attraverso la guida dell’adulto (guarda, quando vedi questo devi allontanarti, ecc.)</w:t>
            </w:r>
          </w:p>
        </w:tc>
        <w:tc>
          <w:tcPr>
            <w:tcW w:w="1417" w:type="dxa"/>
            <w:tcBorders>
              <w:bottom w:val="single" w:sz="4" w:space="0" w:color="auto"/>
            </w:tcBorders>
            <w:shd w:val="clear" w:color="auto" w:fill="auto"/>
          </w:tcPr>
          <w:p w:rsidR="00F13EA2" w:rsidRPr="002C626A" w:rsidRDefault="003A16E4" w:rsidP="002C626A">
            <w:pPr>
              <w:spacing w:after="0" w:line="240" w:lineRule="auto"/>
              <w:rPr>
                <w:rFonts w:ascii="Arial" w:hAnsi="Arial" w:cs="Arial"/>
                <w:sz w:val="18"/>
                <w:szCs w:val="18"/>
              </w:rPr>
            </w:pPr>
            <w:r w:rsidRPr="002C626A">
              <w:rPr>
                <w:rFonts w:ascii="Arial" w:hAnsi="Arial" w:cs="Arial"/>
                <w:sz w:val="18"/>
                <w:szCs w:val="18"/>
              </w:rPr>
              <w:lastRenderedPageBreak/>
              <w:t>Leggera diffic</w:t>
            </w:r>
            <w:r w:rsidR="0052164F" w:rsidRPr="002C626A">
              <w:rPr>
                <w:rFonts w:ascii="Arial" w:hAnsi="Arial" w:cs="Arial"/>
                <w:sz w:val="18"/>
                <w:szCs w:val="18"/>
              </w:rPr>
              <w:t xml:space="preserve">oltà motorio-prassica; </w:t>
            </w:r>
            <w:r w:rsidRPr="002C626A">
              <w:rPr>
                <w:rFonts w:ascii="Arial" w:hAnsi="Arial" w:cs="Arial"/>
                <w:sz w:val="18"/>
                <w:szCs w:val="18"/>
              </w:rPr>
              <w:t>sca</w:t>
            </w:r>
            <w:r w:rsidR="0052164F" w:rsidRPr="002C626A">
              <w:rPr>
                <w:rFonts w:ascii="Arial" w:hAnsi="Arial" w:cs="Arial"/>
                <w:sz w:val="18"/>
                <w:szCs w:val="18"/>
              </w:rPr>
              <w:t>rsa autonomia negli spostamenti;</w:t>
            </w:r>
            <w:r w:rsidR="00BA015C" w:rsidRPr="002C626A">
              <w:rPr>
                <w:rFonts w:ascii="Arial" w:hAnsi="Arial" w:cs="Arial"/>
                <w:sz w:val="18"/>
                <w:szCs w:val="18"/>
              </w:rPr>
              <w:t xml:space="preserve"> facile faticabilità,</w:t>
            </w:r>
            <w:r w:rsidR="0052164F" w:rsidRPr="002C626A">
              <w:rPr>
                <w:rFonts w:ascii="Arial" w:hAnsi="Arial" w:cs="Arial"/>
                <w:sz w:val="18"/>
                <w:szCs w:val="18"/>
              </w:rPr>
              <w:t>;</w:t>
            </w:r>
            <w:r w:rsidR="00BA015C" w:rsidRPr="002C626A">
              <w:rPr>
                <w:rFonts w:ascii="Arial" w:hAnsi="Arial" w:cs="Arial"/>
                <w:sz w:val="18"/>
                <w:szCs w:val="18"/>
              </w:rPr>
              <w:t xml:space="preserve"> </w:t>
            </w:r>
            <w:r w:rsidR="001634DD" w:rsidRPr="002C626A">
              <w:rPr>
                <w:rFonts w:ascii="Arial" w:hAnsi="Arial" w:cs="Arial"/>
                <w:sz w:val="18"/>
                <w:szCs w:val="18"/>
              </w:rPr>
              <w:t>tempi ristretti</w:t>
            </w:r>
            <w:r w:rsidR="0052164F" w:rsidRPr="002C626A">
              <w:rPr>
                <w:rFonts w:ascii="Arial" w:hAnsi="Arial" w:cs="Arial"/>
                <w:sz w:val="18"/>
                <w:szCs w:val="18"/>
              </w:rPr>
              <w:t xml:space="preserve">; </w:t>
            </w:r>
            <w:r w:rsidR="00D00605" w:rsidRPr="002C626A">
              <w:rPr>
                <w:rFonts w:ascii="Arial" w:hAnsi="Arial" w:cs="Arial"/>
                <w:sz w:val="18"/>
                <w:szCs w:val="18"/>
              </w:rPr>
              <w:t xml:space="preserve">svolgere </w:t>
            </w:r>
            <w:r w:rsidR="0052164F" w:rsidRPr="002C626A">
              <w:rPr>
                <w:rFonts w:ascii="Arial" w:hAnsi="Arial" w:cs="Arial"/>
                <w:sz w:val="18"/>
                <w:szCs w:val="18"/>
              </w:rPr>
              <w:t xml:space="preserve">più </w:t>
            </w:r>
            <w:r w:rsidR="0052164F" w:rsidRPr="002C626A">
              <w:rPr>
                <w:rFonts w:ascii="Arial" w:hAnsi="Arial" w:cs="Arial"/>
                <w:sz w:val="18"/>
                <w:szCs w:val="18"/>
              </w:rPr>
              <w:lastRenderedPageBreak/>
              <w:t>attività contemporaneamente.</w:t>
            </w: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p w:rsidR="00715C81" w:rsidRPr="002C626A" w:rsidRDefault="00715C81" w:rsidP="002C626A">
            <w:pPr>
              <w:spacing w:after="0" w:line="240" w:lineRule="auto"/>
              <w:rPr>
                <w:rFonts w:ascii="Arial" w:hAnsi="Arial" w:cs="Arial"/>
                <w:sz w:val="18"/>
                <w:szCs w:val="18"/>
              </w:rPr>
            </w:pPr>
          </w:p>
        </w:tc>
        <w:tc>
          <w:tcPr>
            <w:tcW w:w="1560" w:type="dxa"/>
            <w:tcBorders>
              <w:bottom w:val="single" w:sz="4" w:space="0" w:color="auto"/>
            </w:tcBorders>
            <w:shd w:val="clear" w:color="auto" w:fill="auto"/>
          </w:tcPr>
          <w:p w:rsidR="00F13EA2" w:rsidRPr="002C626A" w:rsidRDefault="00B7167C" w:rsidP="002C626A">
            <w:pPr>
              <w:spacing w:after="0" w:line="240" w:lineRule="auto"/>
              <w:rPr>
                <w:rFonts w:ascii="Arial" w:hAnsi="Arial" w:cs="Arial"/>
                <w:sz w:val="18"/>
                <w:szCs w:val="18"/>
              </w:rPr>
            </w:pPr>
            <w:r w:rsidRPr="002C626A">
              <w:rPr>
                <w:rFonts w:ascii="Arial" w:hAnsi="Arial" w:cs="Arial"/>
                <w:sz w:val="18"/>
                <w:szCs w:val="18"/>
              </w:rPr>
              <w:lastRenderedPageBreak/>
              <w:t>Supporti visivi; schede;</w:t>
            </w:r>
            <w:r w:rsidR="004B034C" w:rsidRPr="002C626A">
              <w:rPr>
                <w:rFonts w:ascii="Arial" w:hAnsi="Arial" w:cs="Arial"/>
                <w:sz w:val="18"/>
                <w:szCs w:val="18"/>
              </w:rPr>
              <w:t xml:space="preserve"> esempi</w:t>
            </w:r>
            <w:r w:rsidRPr="002C626A">
              <w:rPr>
                <w:rFonts w:ascii="Arial" w:hAnsi="Arial" w:cs="Arial"/>
                <w:sz w:val="18"/>
                <w:szCs w:val="18"/>
              </w:rPr>
              <w:t xml:space="preserve">; </w:t>
            </w:r>
            <w:r w:rsidR="003A16E4" w:rsidRPr="002C626A">
              <w:rPr>
                <w:rFonts w:ascii="Arial" w:hAnsi="Arial" w:cs="Arial"/>
                <w:sz w:val="18"/>
                <w:szCs w:val="18"/>
              </w:rPr>
              <w:t>atteggiamento positivo dell’alunno</w:t>
            </w:r>
            <w:r w:rsidRPr="002C626A">
              <w:rPr>
                <w:rFonts w:ascii="Arial" w:hAnsi="Arial" w:cs="Arial"/>
                <w:sz w:val="18"/>
                <w:szCs w:val="18"/>
              </w:rPr>
              <w:t>;</w:t>
            </w:r>
            <w:r w:rsidR="005069C7" w:rsidRPr="002C626A">
              <w:rPr>
                <w:rFonts w:ascii="Arial" w:hAnsi="Arial" w:cs="Arial"/>
                <w:sz w:val="18"/>
                <w:szCs w:val="18"/>
              </w:rPr>
              <w:t xml:space="preserve"> supporto dei genitori</w:t>
            </w:r>
            <w:r w:rsidRPr="002C626A">
              <w:rPr>
                <w:rFonts w:ascii="Arial" w:hAnsi="Arial" w:cs="Arial"/>
                <w:sz w:val="18"/>
                <w:szCs w:val="18"/>
              </w:rPr>
              <w:t xml:space="preserve">; </w:t>
            </w:r>
            <w:r w:rsidR="00D00605" w:rsidRPr="002C626A">
              <w:rPr>
                <w:rFonts w:ascii="Arial" w:hAnsi="Arial" w:cs="Arial"/>
                <w:sz w:val="18"/>
                <w:szCs w:val="18"/>
              </w:rPr>
              <w:t>esecuzione di un compito alla volta con gui</w:t>
            </w:r>
            <w:r w:rsidRPr="002C626A">
              <w:rPr>
                <w:rFonts w:ascii="Arial" w:hAnsi="Arial" w:cs="Arial"/>
                <w:sz w:val="18"/>
                <w:szCs w:val="18"/>
              </w:rPr>
              <w:t xml:space="preserve">da esterna per gestire i tempi; </w:t>
            </w:r>
            <w:r w:rsidR="00D00605" w:rsidRPr="002C626A">
              <w:rPr>
                <w:rFonts w:ascii="Arial" w:hAnsi="Arial" w:cs="Arial"/>
                <w:sz w:val="18"/>
                <w:szCs w:val="18"/>
              </w:rPr>
              <w:lastRenderedPageBreak/>
              <w:t xml:space="preserve">valorizzazione dei successi </w:t>
            </w:r>
            <w:r w:rsidR="003A674A" w:rsidRPr="002C626A">
              <w:rPr>
                <w:rFonts w:ascii="Arial" w:hAnsi="Arial" w:cs="Arial"/>
                <w:sz w:val="18"/>
                <w:szCs w:val="18"/>
              </w:rPr>
              <w:t xml:space="preserve">ottenuti, </w:t>
            </w:r>
            <w:r w:rsidR="00D00605" w:rsidRPr="002C626A">
              <w:rPr>
                <w:rFonts w:ascii="Arial" w:hAnsi="Arial" w:cs="Arial"/>
                <w:sz w:val="18"/>
                <w:szCs w:val="18"/>
              </w:rPr>
              <w:t>anche piccoli</w:t>
            </w:r>
            <w:r w:rsidRPr="002C626A">
              <w:rPr>
                <w:rFonts w:ascii="Arial" w:hAnsi="Arial" w:cs="Arial"/>
                <w:sz w:val="18"/>
                <w:szCs w:val="18"/>
              </w:rPr>
              <w:t xml:space="preserve">; </w:t>
            </w:r>
            <w:r w:rsidR="000F12D8" w:rsidRPr="002C626A">
              <w:rPr>
                <w:rFonts w:ascii="Arial" w:hAnsi="Arial" w:cs="Arial"/>
                <w:sz w:val="18"/>
                <w:szCs w:val="18"/>
              </w:rPr>
              <w:t>tabelle con strutturazione del tempo</w:t>
            </w:r>
            <w:r w:rsidRPr="002C626A">
              <w:rPr>
                <w:rFonts w:ascii="Arial" w:hAnsi="Arial" w:cs="Arial"/>
                <w:sz w:val="18"/>
                <w:szCs w:val="18"/>
              </w:rPr>
              <w:t>.</w:t>
            </w:r>
          </w:p>
        </w:tc>
        <w:tc>
          <w:tcPr>
            <w:tcW w:w="1451" w:type="dxa"/>
            <w:tcBorders>
              <w:bottom w:val="single" w:sz="4" w:space="0" w:color="auto"/>
            </w:tcBorders>
            <w:shd w:val="clear" w:color="auto" w:fill="auto"/>
          </w:tcPr>
          <w:p w:rsidR="00F13EA2" w:rsidRPr="002C626A" w:rsidRDefault="00F05CEB" w:rsidP="002C626A">
            <w:pPr>
              <w:spacing w:after="0" w:line="240" w:lineRule="auto"/>
              <w:rPr>
                <w:rFonts w:ascii="Arial" w:hAnsi="Arial" w:cs="Arial"/>
                <w:sz w:val="18"/>
                <w:szCs w:val="18"/>
              </w:rPr>
            </w:pPr>
            <w:r w:rsidRPr="002C626A">
              <w:rPr>
                <w:rFonts w:ascii="Arial" w:hAnsi="Arial" w:cs="Arial"/>
                <w:sz w:val="18"/>
                <w:szCs w:val="18"/>
              </w:rPr>
              <w:lastRenderedPageBreak/>
              <w:t>Modeling</w:t>
            </w:r>
            <w:r w:rsidR="00851460" w:rsidRPr="002C626A">
              <w:rPr>
                <w:rFonts w:ascii="Arial" w:hAnsi="Arial" w:cs="Arial"/>
                <w:sz w:val="18"/>
                <w:szCs w:val="18"/>
              </w:rPr>
              <w:t>;</w:t>
            </w:r>
            <w:r w:rsidRPr="002C626A">
              <w:rPr>
                <w:rFonts w:ascii="Arial" w:hAnsi="Arial" w:cs="Arial"/>
                <w:sz w:val="18"/>
                <w:szCs w:val="18"/>
              </w:rPr>
              <w:t xml:space="preserve"> an</w:t>
            </w:r>
            <w:r w:rsidR="00851460" w:rsidRPr="002C626A">
              <w:rPr>
                <w:rFonts w:ascii="Arial" w:hAnsi="Arial" w:cs="Arial"/>
                <w:sz w:val="18"/>
                <w:szCs w:val="18"/>
              </w:rPr>
              <w:t>alisi del compito/task analysis;</w:t>
            </w:r>
            <w:r w:rsidRPr="002C626A">
              <w:rPr>
                <w:rFonts w:ascii="Arial" w:hAnsi="Arial" w:cs="Arial"/>
                <w:sz w:val="18"/>
                <w:szCs w:val="18"/>
              </w:rPr>
              <w:t xml:space="preserve"> app</w:t>
            </w:r>
            <w:r w:rsidR="00851460" w:rsidRPr="002C626A">
              <w:rPr>
                <w:rFonts w:ascii="Arial" w:hAnsi="Arial" w:cs="Arial"/>
                <w:sz w:val="18"/>
                <w:szCs w:val="18"/>
              </w:rPr>
              <w:t xml:space="preserve">rendimento in situazioni reali; </w:t>
            </w:r>
            <w:r w:rsidRPr="002C626A">
              <w:rPr>
                <w:rFonts w:ascii="Arial" w:hAnsi="Arial" w:cs="Arial"/>
                <w:sz w:val="18"/>
                <w:szCs w:val="18"/>
              </w:rPr>
              <w:t>generalizz</w:t>
            </w:r>
            <w:r w:rsidR="00851460" w:rsidRPr="002C626A">
              <w:rPr>
                <w:rFonts w:ascii="Arial" w:hAnsi="Arial" w:cs="Arial"/>
                <w:sz w:val="18"/>
                <w:szCs w:val="18"/>
              </w:rPr>
              <w:t xml:space="preserve">azione delle abilità acquisite; </w:t>
            </w:r>
            <w:r w:rsidRPr="002C626A">
              <w:rPr>
                <w:rFonts w:ascii="Arial" w:hAnsi="Arial" w:cs="Arial"/>
                <w:sz w:val="18"/>
                <w:szCs w:val="18"/>
              </w:rPr>
              <w:t>tutoring</w:t>
            </w:r>
            <w:r w:rsidR="00851460" w:rsidRPr="002C626A">
              <w:rPr>
                <w:rFonts w:ascii="Arial" w:hAnsi="Arial" w:cs="Arial"/>
                <w:sz w:val="18"/>
                <w:szCs w:val="18"/>
              </w:rPr>
              <w:t xml:space="preserve">; </w:t>
            </w:r>
            <w:r w:rsidR="00F06CEE" w:rsidRPr="002C626A">
              <w:rPr>
                <w:rFonts w:ascii="Arial" w:hAnsi="Arial" w:cs="Arial"/>
                <w:sz w:val="18"/>
                <w:szCs w:val="18"/>
              </w:rPr>
              <w:t xml:space="preserve"> attività </w:t>
            </w:r>
            <w:r w:rsidR="00B73653" w:rsidRPr="002C626A">
              <w:rPr>
                <w:rFonts w:ascii="Arial" w:hAnsi="Arial" w:cs="Arial"/>
                <w:sz w:val="18"/>
                <w:szCs w:val="18"/>
              </w:rPr>
              <w:lastRenderedPageBreak/>
              <w:t>manipolativa. Esplor</w:t>
            </w:r>
            <w:r w:rsidR="00851460" w:rsidRPr="002C626A">
              <w:rPr>
                <w:rFonts w:ascii="Arial" w:hAnsi="Arial" w:cs="Arial"/>
                <w:sz w:val="18"/>
                <w:szCs w:val="18"/>
              </w:rPr>
              <w:t xml:space="preserve">azione dell’ambiente scolastico; </w:t>
            </w:r>
            <w:r w:rsidR="00844BF5" w:rsidRPr="002C626A">
              <w:rPr>
                <w:rFonts w:ascii="Arial" w:hAnsi="Arial" w:cs="Arial"/>
                <w:sz w:val="18"/>
                <w:szCs w:val="18"/>
              </w:rPr>
              <w:t>organizzazione del</w:t>
            </w:r>
            <w:r w:rsidR="00851460" w:rsidRPr="002C626A">
              <w:rPr>
                <w:rFonts w:ascii="Arial" w:hAnsi="Arial" w:cs="Arial"/>
                <w:sz w:val="18"/>
                <w:szCs w:val="18"/>
              </w:rPr>
              <w:t xml:space="preserve">l’occorrente per fare colazione. </w:t>
            </w:r>
          </w:p>
          <w:p w:rsidR="00794E51" w:rsidRPr="002C626A" w:rsidRDefault="00C6328B" w:rsidP="002C626A">
            <w:pPr>
              <w:spacing w:after="0" w:line="240" w:lineRule="auto"/>
              <w:rPr>
                <w:rFonts w:ascii="Arial" w:hAnsi="Arial" w:cs="Arial"/>
                <w:b/>
                <w:sz w:val="18"/>
                <w:szCs w:val="18"/>
              </w:rPr>
            </w:pPr>
            <w:r w:rsidRPr="002C626A">
              <w:rPr>
                <w:rFonts w:ascii="Arial" w:hAnsi="Arial" w:cs="Arial"/>
                <w:sz w:val="18"/>
                <w:szCs w:val="18"/>
              </w:rPr>
              <w:t>Attività ludiche</w:t>
            </w:r>
            <w:r w:rsidR="00851460" w:rsidRPr="002C626A">
              <w:rPr>
                <w:rFonts w:ascii="Arial" w:hAnsi="Arial" w:cs="Arial"/>
                <w:sz w:val="18"/>
                <w:szCs w:val="18"/>
              </w:rPr>
              <w:t xml:space="preserve">;  schede strutturate; </w:t>
            </w:r>
            <w:r w:rsidRPr="002C626A">
              <w:rPr>
                <w:rFonts w:ascii="Arial" w:hAnsi="Arial" w:cs="Arial"/>
                <w:sz w:val="18"/>
                <w:szCs w:val="18"/>
              </w:rPr>
              <w:t xml:space="preserve">lettura di storie sociali </w:t>
            </w:r>
            <w:r w:rsidR="00851460" w:rsidRPr="002C626A">
              <w:rPr>
                <w:rFonts w:ascii="Arial" w:hAnsi="Arial" w:cs="Arial"/>
                <w:sz w:val="18"/>
                <w:szCs w:val="18"/>
              </w:rPr>
              <w:t xml:space="preserve"> da </w:t>
            </w:r>
            <w:r w:rsidRPr="002C626A">
              <w:rPr>
                <w:rFonts w:ascii="Arial" w:hAnsi="Arial" w:cs="Arial"/>
                <w:sz w:val="18"/>
                <w:szCs w:val="18"/>
              </w:rPr>
              <w:t>“Il nuovo libro delle s</w:t>
            </w:r>
            <w:r w:rsidR="00851460" w:rsidRPr="002C626A">
              <w:rPr>
                <w:rFonts w:ascii="Arial" w:hAnsi="Arial" w:cs="Arial"/>
                <w:sz w:val="18"/>
                <w:szCs w:val="18"/>
              </w:rPr>
              <w:t xml:space="preserve">torie sociali” Erickson; </w:t>
            </w:r>
            <w:r w:rsidRPr="002C626A">
              <w:rPr>
                <w:rFonts w:ascii="Arial" w:hAnsi="Arial" w:cs="Arial"/>
                <w:sz w:val="18"/>
                <w:szCs w:val="18"/>
              </w:rPr>
              <w:t xml:space="preserve"> uso di prompt da fornire ai compagni (cercate di capire, non isol</w:t>
            </w:r>
            <w:r w:rsidR="00851460" w:rsidRPr="002C626A">
              <w:rPr>
                <w:rFonts w:ascii="Arial" w:hAnsi="Arial" w:cs="Arial"/>
                <w:sz w:val="18"/>
                <w:szCs w:val="18"/>
              </w:rPr>
              <w:t xml:space="preserve">atelo, non rimprovera telo,..); </w:t>
            </w:r>
            <w:r w:rsidRPr="002C626A">
              <w:rPr>
                <w:rFonts w:ascii="Arial" w:hAnsi="Arial" w:cs="Arial"/>
                <w:sz w:val="18"/>
                <w:szCs w:val="18"/>
              </w:rPr>
              <w:t>osservazione di immagini che si riferiscono a pericoli e esplorazione dell’ambiente per riconoscere pericol</w:t>
            </w:r>
            <w:r w:rsidR="0072178D" w:rsidRPr="002C626A">
              <w:rPr>
                <w:rFonts w:ascii="Arial" w:hAnsi="Arial" w:cs="Arial"/>
                <w:sz w:val="18"/>
                <w:szCs w:val="18"/>
              </w:rPr>
              <w:t>i</w:t>
            </w:r>
            <w:r w:rsidR="00851460" w:rsidRPr="002C626A">
              <w:rPr>
                <w:rFonts w:ascii="Arial" w:hAnsi="Arial" w:cs="Arial"/>
                <w:sz w:val="18"/>
                <w:szCs w:val="18"/>
              </w:rPr>
              <w:t>.</w:t>
            </w:r>
          </w:p>
        </w:tc>
      </w:tr>
      <w:tr w:rsidR="00AD6FC2" w:rsidRPr="002C626A" w:rsidTr="002C626A">
        <w:tc>
          <w:tcPr>
            <w:tcW w:w="2235"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lastRenderedPageBreak/>
              <w:t>Autonomia sociale</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Capacità di gestire sé stesso/a rispetto allo spazio, al tempo, agli oggetti, ai compagni, agli adulti</w:t>
            </w:r>
          </w:p>
          <w:p w:rsidR="00F13EA2" w:rsidRPr="002C626A" w:rsidRDefault="00F13EA2" w:rsidP="002C626A">
            <w:pPr>
              <w:spacing w:after="0" w:line="240" w:lineRule="auto"/>
              <w:rPr>
                <w:rFonts w:ascii="Arial" w:hAnsi="Arial" w:cs="Arial"/>
                <w:b/>
                <w:sz w:val="18"/>
                <w:szCs w:val="18"/>
              </w:rPr>
            </w:pPr>
          </w:p>
        </w:tc>
        <w:tc>
          <w:tcPr>
            <w:tcW w:w="1984" w:type="dxa"/>
            <w:shd w:val="clear" w:color="auto" w:fill="auto"/>
          </w:tcPr>
          <w:p w:rsidR="00F13EA2" w:rsidRPr="002C626A" w:rsidRDefault="00364392" w:rsidP="002C626A">
            <w:pPr>
              <w:spacing w:after="0" w:line="240" w:lineRule="auto"/>
              <w:jc w:val="both"/>
              <w:rPr>
                <w:rFonts w:ascii="Arial" w:hAnsi="Arial" w:cs="Arial"/>
                <w:sz w:val="18"/>
                <w:szCs w:val="18"/>
              </w:rPr>
            </w:pPr>
            <w:r w:rsidRPr="002C626A">
              <w:rPr>
                <w:rFonts w:ascii="Arial" w:hAnsi="Arial" w:cs="Arial"/>
                <w:sz w:val="18"/>
                <w:szCs w:val="18"/>
              </w:rPr>
              <w:t xml:space="preserve">Rispetta le regole scolastiche, il proprio turno e i tempi di attesa. </w:t>
            </w:r>
            <w:r w:rsidR="003965B7" w:rsidRPr="002C626A">
              <w:rPr>
                <w:rFonts w:ascii="Arial" w:hAnsi="Arial" w:cs="Arial"/>
                <w:sz w:val="18"/>
                <w:szCs w:val="18"/>
              </w:rPr>
              <w:t>L’ autonomia sociale ha bisogno di una figura di mediazione.</w:t>
            </w:r>
            <w:r w:rsidR="005B2F51" w:rsidRPr="002C626A">
              <w:rPr>
                <w:rFonts w:ascii="Arial" w:hAnsi="Arial" w:cs="Arial"/>
                <w:sz w:val="18"/>
                <w:szCs w:val="18"/>
              </w:rPr>
              <w:t xml:space="preserve"> </w:t>
            </w:r>
            <w:r w:rsidR="00EF7E9E" w:rsidRPr="002C626A">
              <w:rPr>
                <w:rFonts w:ascii="Arial" w:hAnsi="Arial" w:cs="Arial"/>
                <w:sz w:val="18"/>
                <w:szCs w:val="18"/>
              </w:rPr>
              <w:t xml:space="preserve">Riesce a portare a termine compiti semplici ma con guida. Non </w:t>
            </w:r>
            <w:r w:rsidR="00EF7E9E" w:rsidRPr="002C626A">
              <w:rPr>
                <w:rFonts w:ascii="Arial" w:hAnsi="Arial" w:cs="Arial"/>
                <w:sz w:val="18"/>
                <w:szCs w:val="18"/>
              </w:rPr>
              <w:lastRenderedPageBreak/>
              <w:t>partecipa spontaneamente a lavori o giochi di gruppo.</w:t>
            </w:r>
          </w:p>
        </w:tc>
        <w:tc>
          <w:tcPr>
            <w:tcW w:w="1701" w:type="dxa"/>
            <w:shd w:val="clear" w:color="auto" w:fill="auto"/>
          </w:tcPr>
          <w:p w:rsidR="00F13EA2" w:rsidRPr="002C626A" w:rsidRDefault="00327DF0" w:rsidP="002C626A">
            <w:pPr>
              <w:spacing w:after="0" w:line="240" w:lineRule="auto"/>
              <w:rPr>
                <w:rFonts w:ascii="Arial" w:hAnsi="Arial" w:cs="Arial"/>
                <w:sz w:val="18"/>
                <w:szCs w:val="18"/>
              </w:rPr>
            </w:pPr>
            <w:r w:rsidRPr="002C626A">
              <w:rPr>
                <w:rFonts w:ascii="Arial" w:hAnsi="Arial" w:cs="Arial"/>
                <w:sz w:val="18"/>
                <w:szCs w:val="18"/>
              </w:rPr>
              <w:lastRenderedPageBreak/>
              <w:t xml:space="preserve">Facilitare </w:t>
            </w:r>
            <w:r w:rsidR="005A6423" w:rsidRPr="002C626A">
              <w:rPr>
                <w:rFonts w:ascii="Arial" w:hAnsi="Arial" w:cs="Arial"/>
                <w:sz w:val="18"/>
                <w:szCs w:val="18"/>
              </w:rPr>
              <w:t xml:space="preserve">l’autonomia sociale. Partecipare  a giochi </w:t>
            </w:r>
            <w:r w:rsidR="0024425E" w:rsidRPr="002C626A">
              <w:rPr>
                <w:rFonts w:ascii="Arial" w:hAnsi="Arial" w:cs="Arial"/>
                <w:sz w:val="18"/>
                <w:szCs w:val="18"/>
              </w:rPr>
              <w:t xml:space="preserve">e attività </w:t>
            </w:r>
            <w:r w:rsidR="005A6423" w:rsidRPr="002C626A">
              <w:rPr>
                <w:rFonts w:ascii="Arial" w:hAnsi="Arial" w:cs="Arial"/>
                <w:sz w:val="18"/>
                <w:szCs w:val="18"/>
              </w:rPr>
              <w:t>cooperativ</w:t>
            </w:r>
            <w:r w:rsidR="0024425E" w:rsidRPr="002C626A">
              <w:rPr>
                <w:rFonts w:ascii="Arial" w:hAnsi="Arial" w:cs="Arial"/>
                <w:sz w:val="18"/>
                <w:szCs w:val="18"/>
              </w:rPr>
              <w:t xml:space="preserve">e </w:t>
            </w:r>
            <w:r w:rsidR="005A6423" w:rsidRPr="002C626A">
              <w:rPr>
                <w:rFonts w:ascii="Arial" w:hAnsi="Arial" w:cs="Arial"/>
                <w:sz w:val="18"/>
                <w:szCs w:val="18"/>
              </w:rPr>
              <w:t>condivis</w:t>
            </w:r>
            <w:r w:rsidR="0024425E" w:rsidRPr="002C626A">
              <w:rPr>
                <w:rFonts w:ascii="Arial" w:hAnsi="Arial" w:cs="Arial"/>
                <w:sz w:val="18"/>
                <w:szCs w:val="18"/>
              </w:rPr>
              <w:t>e.</w:t>
            </w:r>
          </w:p>
        </w:tc>
        <w:tc>
          <w:tcPr>
            <w:tcW w:w="1843" w:type="dxa"/>
            <w:shd w:val="clear" w:color="auto" w:fill="auto"/>
          </w:tcPr>
          <w:p w:rsidR="00F13EA2" w:rsidRPr="002C626A" w:rsidRDefault="005A6423" w:rsidP="002C626A">
            <w:pPr>
              <w:spacing w:after="0" w:line="240" w:lineRule="auto"/>
              <w:rPr>
                <w:rFonts w:ascii="Arial" w:hAnsi="Arial" w:cs="Arial"/>
                <w:sz w:val="18"/>
                <w:szCs w:val="18"/>
              </w:rPr>
            </w:pPr>
            <w:r w:rsidRPr="002C626A">
              <w:rPr>
                <w:rFonts w:ascii="Arial" w:hAnsi="Arial" w:cs="Arial"/>
                <w:sz w:val="18"/>
                <w:szCs w:val="18"/>
              </w:rPr>
              <w:t xml:space="preserve">Migliorare la partecipazione a giochi </w:t>
            </w:r>
            <w:r w:rsidR="006F57D8" w:rsidRPr="002C626A">
              <w:rPr>
                <w:rFonts w:ascii="Arial" w:hAnsi="Arial" w:cs="Arial"/>
                <w:sz w:val="18"/>
                <w:szCs w:val="18"/>
              </w:rPr>
              <w:t xml:space="preserve">e attività </w:t>
            </w:r>
            <w:r w:rsidRPr="002C626A">
              <w:rPr>
                <w:rFonts w:ascii="Arial" w:hAnsi="Arial" w:cs="Arial"/>
                <w:sz w:val="18"/>
                <w:szCs w:val="18"/>
              </w:rPr>
              <w:t>cooperativ</w:t>
            </w:r>
            <w:r w:rsidR="006F57D8" w:rsidRPr="002C626A">
              <w:rPr>
                <w:rFonts w:ascii="Arial" w:hAnsi="Arial" w:cs="Arial"/>
                <w:sz w:val="18"/>
                <w:szCs w:val="18"/>
              </w:rPr>
              <w:t>e</w:t>
            </w:r>
            <w:r w:rsidRPr="002C626A">
              <w:rPr>
                <w:rFonts w:ascii="Arial" w:hAnsi="Arial" w:cs="Arial"/>
                <w:sz w:val="18"/>
                <w:szCs w:val="18"/>
              </w:rPr>
              <w:t xml:space="preserve"> e condivis</w:t>
            </w:r>
            <w:r w:rsidR="006F57D8" w:rsidRPr="002C626A">
              <w:rPr>
                <w:rFonts w:ascii="Arial" w:hAnsi="Arial" w:cs="Arial"/>
                <w:sz w:val="18"/>
                <w:szCs w:val="18"/>
              </w:rPr>
              <w:t>e</w:t>
            </w:r>
            <w:r w:rsidR="00DC1D6D" w:rsidRPr="002C626A">
              <w:rPr>
                <w:rFonts w:ascii="Arial" w:hAnsi="Arial" w:cs="Arial"/>
                <w:sz w:val="18"/>
                <w:szCs w:val="18"/>
              </w:rPr>
              <w:t xml:space="preserve"> in contesti extrascolastici.</w:t>
            </w:r>
          </w:p>
          <w:p w:rsidR="00760E95" w:rsidRPr="002C626A" w:rsidRDefault="00760E95" w:rsidP="002C626A">
            <w:pPr>
              <w:spacing w:after="0" w:line="240" w:lineRule="auto"/>
              <w:rPr>
                <w:rFonts w:ascii="Arial" w:hAnsi="Arial" w:cs="Arial"/>
                <w:sz w:val="18"/>
                <w:szCs w:val="18"/>
              </w:rPr>
            </w:pPr>
          </w:p>
        </w:tc>
        <w:tc>
          <w:tcPr>
            <w:tcW w:w="1701" w:type="dxa"/>
            <w:shd w:val="clear" w:color="auto" w:fill="auto"/>
          </w:tcPr>
          <w:p w:rsidR="00F13EA2" w:rsidRPr="002C626A" w:rsidRDefault="005A6423" w:rsidP="002C626A">
            <w:pPr>
              <w:spacing w:after="0" w:line="240" w:lineRule="auto"/>
              <w:rPr>
                <w:rFonts w:ascii="Arial" w:hAnsi="Arial" w:cs="Arial"/>
                <w:sz w:val="18"/>
                <w:szCs w:val="18"/>
              </w:rPr>
            </w:pPr>
            <w:r w:rsidRPr="002C626A">
              <w:rPr>
                <w:rFonts w:ascii="Arial" w:hAnsi="Arial" w:cs="Arial"/>
                <w:sz w:val="18"/>
                <w:szCs w:val="18"/>
              </w:rPr>
              <w:t xml:space="preserve">Mettere in atto adeguate forme di collaborazione </w:t>
            </w:r>
            <w:r w:rsidR="00EF675A" w:rsidRPr="002C626A">
              <w:rPr>
                <w:rFonts w:ascii="Arial" w:hAnsi="Arial" w:cs="Arial"/>
                <w:sz w:val="18"/>
                <w:szCs w:val="18"/>
              </w:rPr>
              <w:t xml:space="preserve"> in ristretti gruppi di</w:t>
            </w:r>
            <w:r w:rsidRPr="002C626A">
              <w:rPr>
                <w:rFonts w:ascii="Arial" w:hAnsi="Arial" w:cs="Arial"/>
                <w:sz w:val="18"/>
                <w:szCs w:val="18"/>
              </w:rPr>
              <w:t xml:space="preserve"> compagni per il raggiungimento di un obiettivo comune.</w:t>
            </w:r>
            <w:r w:rsidR="00DC1D6D" w:rsidRPr="002C626A">
              <w:rPr>
                <w:rFonts w:ascii="Arial" w:hAnsi="Arial" w:cs="Arial"/>
                <w:sz w:val="18"/>
                <w:szCs w:val="18"/>
              </w:rPr>
              <w:t xml:space="preserve"> </w:t>
            </w:r>
          </w:p>
          <w:p w:rsidR="00F624CD" w:rsidRPr="002C626A" w:rsidRDefault="001B434A" w:rsidP="002C626A">
            <w:pPr>
              <w:spacing w:after="0" w:line="240" w:lineRule="auto"/>
              <w:rPr>
                <w:rFonts w:ascii="Arial" w:hAnsi="Arial" w:cs="Arial"/>
                <w:sz w:val="18"/>
                <w:szCs w:val="18"/>
              </w:rPr>
            </w:pPr>
            <w:r w:rsidRPr="002C626A">
              <w:rPr>
                <w:rFonts w:ascii="Arial" w:hAnsi="Arial" w:cs="Arial"/>
                <w:sz w:val="18"/>
                <w:szCs w:val="18"/>
              </w:rPr>
              <w:t xml:space="preserve">Migliorare l’autonomia </w:t>
            </w:r>
            <w:r w:rsidRPr="002C626A">
              <w:rPr>
                <w:rFonts w:ascii="Arial" w:hAnsi="Arial" w:cs="Arial"/>
                <w:sz w:val="18"/>
                <w:szCs w:val="18"/>
              </w:rPr>
              <w:lastRenderedPageBreak/>
              <w:t>sociale.</w:t>
            </w:r>
            <w:r w:rsidR="00F624CD" w:rsidRPr="002C626A">
              <w:rPr>
                <w:rFonts w:ascii="Arial" w:hAnsi="Arial" w:cs="Arial"/>
                <w:sz w:val="18"/>
                <w:szCs w:val="18"/>
              </w:rPr>
              <w:t>(Riempire e svuotare lo zaino, fare una telefonata,leggere l’orologio, fare acquisti al distributore automatico della scuola</w:t>
            </w:r>
            <w:r w:rsidR="00CC27A3" w:rsidRPr="002C626A">
              <w:rPr>
                <w:rFonts w:ascii="Arial" w:hAnsi="Arial" w:cs="Arial"/>
                <w:sz w:val="18"/>
                <w:szCs w:val="18"/>
              </w:rPr>
              <w:t>)</w:t>
            </w:r>
            <w:r w:rsidR="00F624CD" w:rsidRPr="002C626A">
              <w:rPr>
                <w:rFonts w:ascii="Arial" w:hAnsi="Arial" w:cs="Arial"/>
                <w:sz w:val="18"/>
                <w:szCs w:val="18"/>
              </w:rPr>
              <w:t>.</w:t>
            </w:r>
          </w:p>
          <w:p w:rsidR="00F624CD" w:rsidRPr="002C626A" w:rsidRDefault="00F624CD" w:rsidP="002C626A">
            <w:pPr>
              <w:spacing w:after="0" w:line="240" w:lineRule="auto"/>
              <w:rPr>
                <w:rFonts w:ascii="Arial" w:hAnsi="Arial" w:cs="Arial"/>
                <w:sz w:val="18"/>
                <w:szCs w:val="18"/>
              </w:rPr>
            </w:pPr>
          </w:p>
        </w:tc>
        <w:tc>
          <w:tcPr>
            <w:tcW w:w="1701" w:type="dxa"/>
            <w:shd w:val="clear" w:color="auto" w:fill="auto"/>
          </w:tcPr>
          <w:p w:rsidR="00F13EA2" w:rsidRPr="002C626A" w:rsidRDefault="00D00605" w:rsidP="002C626A">
            <w:pPr>
              <w:spacing w:after="0" w:line="240" w:lineRule="auto"/>
              <w:rPr>
                <w:rFonts w:ascii="Arial" w:hAnsi="Arial" w:cs="Arial"/>
                <w:sz w:val="18"/>
                <w:szCs w:val="18"/>
              </w:rPr>
            </w:pPr>
            <w:r w:rsidRPr="002C626A">
              <w:rPr>
                <w:rFonts w:ascii="Arial" w:hAnsi="Arial" w:cs="Arial"/>
                <w:sz w:val="18"/>
                <w:szCs w:val="18"/>
              </w:rPr>
              <w:lastRenderedPageBreak/>
              <w:t xml:space="preserve">Conoscere le principali regole del lavoro </w:t>
            </w:r>
            <w:r w:rsidR="0024425E" w:rsidRPr="002C626A">
              <w:rPr>
                <w:rFonts w:ascii="Arial" w:hAnsi="Arial" w:cs="Arial"/>
                <w:sz w:val="18"/>
                <w:szCs w:val="18"/>
              </w:rPr>
              <w:t xml:space="preserve">o del gioco </w:t>
            </w:r>
            <w:r w:rsidRPr="002C626A">
              <w:rPr>
                <w:rFonts w:ascii="Arial" w:hAnsi="Arial" w:cs="Arial"/>
                <w:sz w:val="18"/>
                <w:szCs w:val="18"/>
              </w:rPr>
              <w:t>coop</w:t>
            </w:r>
            <w:r w:rsidR="00EF675A" w:rsidRPr="002C626A">
              <w:rPr>
                <w:rFonts w:ascii="Arial" w:hAnsi="Arial" w:cs="Arial"/>
                <w:sz w:val="18"/>
                <w:szCs w:val="18"/>
              </w:rPr>
              <w:t>e</w:t>
            </w:r>
            <w:r w:rsidRPr="002C626A">
              <w:rPr>
                <w:rFonts w:ascii="Arial" w:hAnsi="Arial" w:cs="Arial"/>
                <w:sz w:val="18"/>
                <w:szCs w:val="18"/>
              </w:rPr>
              <w:t xml:space="preserve">rativo condiviso. </w:t>
            </w:r>
            <w:r w:rsidR="00DC1D6D" w:rsidRPr="002C626A">
              <w:rPr>
                <w:rFonts w:ascii="Arial" w:hAnsi="Arial" w:cs="Arial"/>
                <w:sz w:val="18"/>
                <w:szCs w:val="18"/>
              </w:rPr>
              <w:t>Interagire adeguatamente con un compagno in situazione di tutoring.</w:t>
            </w:r>
          </w:p>
          <w:p w:rsidR="0065399A" w:rsidRPr="002C626A" w:rsidRDefault="0065399A" w:rsidP="002C626A">
            <w:pPr>
              <w:spacing w:after="0" w:line="240" w:lineRule="auto"/>
              <w:rPr>
                <w:rFonts w:ascii="Arial" w:hAnsi="Arial" w:cs="Arial"/>
                <w:sz w:val="18"/>
                <w:szCs w:val="18"/>
              </w:rPr>
            </w:pPr>
          </w:p>
        </w:tc>
        <w:tc>
          <w:tcPr>
            <w:tcW w:w="1417" w:type="dxa"/>
            <w:tcBorders>
              <w:top w:val="single" w:sz="4" w:space="0" w:color="auto"/>
            </w:tcBorders>
            <w:shd w:val="clear" w:color="auto" w:fill="auto"/>
          </w:tcPr>
          <w:p w:rsidR="00F13EA2" w:rsidRPr="002C626A" w:rsidRDefault="00EF675A" w:rsidP="002C626A">
            <w:pPr>
              <w:spacing w:after="0" w:line="240" w:lineRule="auto"/>
              <w:rPr>
                <w:rFonts w:ascii="Arial" w:hAnsi="Arial" w:cs="Arial"/>
                <w:sz w:val="18"/>
                <w:szCs w:val="18"/>
              </w:rPr>
            </w:pPr>
            <w:r w:rsidRPr="002C626A">
              <w:rPr>
                <w:rFonts w:ascii="Arial" w:hAnsi="Arial" w:cs="Arial"/>
                <w:sz w:val="18"/>
                <w:szCs w:val="18"/>
              </w:rPr>
              <w:lastRenderedPageBreak/>
              <w:t>Tendenza all’ isolamento</w:t>
            </w:r>
            <w:r w:rsidR="00F622E1" w:rsidRPr="002C626A">
              <w:rPr>
                <w:rFonts w:ascii="Arial" w:hAnsi="Arial" w:cs="Arial"/>
                <w:sz w:val="18"/>
                <w:szCs w:val="18"/>
              </w:rPr>
              <w:t>.</w:t>
            </w:r>
          </w:p>
        </w:tc>
        <w:tc>
          <w:tcPr>
            <w:tcW w:w="1560" w:type="dxa"/>
            <w:tcBorders>
              <w:top w:val="single" w:sz="4" w:space="0" w:color="auto"/>
            </w:tcBorders>
            <w:shd w:val="clear" w:color="auto" w:fill="auto"/>
          </w:tcPr>
          <w:p w:rsidR="00F13EA2" w:rsidRPr="002C626A" w:rsidRDefault="005A6423" w:rsidP="002C626A">
            <w:pPr>
              <w:spacing w:after="0" w:line="240" w:lineRule="auto"/>
              <w:rPr>
                <w:rFonts w:ascii="Arial" w:hAnsi="Arial" w:cs="Arial"/>
                <w:b/>
                <w:sz w:val="18"/>
                <w:szCs w:val="18"/>
              </w:rPr>
            </w:pPr>
            <w:r w:rsidRPr="002C626A">
              <w:rPr>
                <w:rFonts w:ascii="Arial" w:hAnsi="Arial" w:cs="Arial"/>
                <w:sz w:val="18"/>
                <w:szCs w:val="18"/>
              </w:rPr>
              <w:t>Figura di mediazione</w:t>
            </w:r>
            <w:r w:rsidR="00216C5D" w:rsidRPr="002C626A">
              <w:rPr>
                <w:rFonts w:ascii="Arial" w:hAnsi="Arial" w:cs="Arial"/>
                <w:sz w:val="18"/>
                <w:szCs w:val="18"/>
              </w:rPr>
              <w:t>;</w:t>
            </w:r>
            <w:r w:rsidRPr="002C626A">
              <w:rPr>
                <w:rFonts w:ascii="Arial" w:hAnsi="Arial" w:cs="Arial"/>
                <w:sz w:val="18"/>
                <w:szCs w:val="18"/>
              </w:rPr>
              <w:t xml:space="preserve"> ambie</w:t>
            </w:r>
            <w:r w:rsidR="00216C5D" w:rsidRPr="002C626A">
              <w:rPr>
                <w:rFonts w:ascii="Arial" w:hAnsi="Arial" w:cs="Arial"/>
                <w:sz w:val="18"/>
                <w:szCs w:val="18"/>
              </w:rPr>
              <w:t xml:space="preserve">nte sociale adeguato; risorsa compagni; </w:t>
            </w:r>
            <w:r w:rsidRPr="002C626A">
              <w:rPr>
                <w:rFonts w:ascii="Arial" w:hAnsi="Arial" w:cs="Arial"/>
                <w:sz w:val="18"/>
                <w:szCs w:val="18"/>
              </w:rPr>
              <w:t xml:space="preserve"> risorsa genitori e fratello</w:t>
            </w:r>
            <w:r w:rsidR="00216C5D" w:rsidRPr="002C626A">
              <w:rPr>
                <w:rFonts w:ascii="Arial" w:hAnsi="Arial" w:cs="Arial"/>
                <w:sz w:val="18"/>
                <w:szCs w:val="18"/>
              </w:rPr>
              <w:t>.</w:t>
            </w:r>
            <w:r w:rsidR="00DC1D6D" w:rsidRPr="002C626A">
              <w:rPr>
                <w:rFonts w:ascii="Arial" w:hAnsi="Arial" w:cs="Arial"/>
                <w:sz w:val="18"/>
                <w:szCs w:val="18"/>
              </w:rPr>
              <w:t xml:space="preserve"> </w:t>
            </w:r>
          </w:p>
        </w:tc>
        <w:tc>
          <w:tcPr>
            <w:tcW w:w="1451"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sz w:val="18"/>
                <w:szCs w:val="18"/>
              </w:rPr>
            </w:pPr>
          </w:p>
          <w:p w:rsidR="00E248A9" w:rsidRPr="002C626A" w:rsidRDefault="00E248A9" w:rsidP="002C626A">
            <w:pPr>
              <w:spacing w:after="0" w:line="240" w:lineRule="auto"/>
              <w:rPr>
                <w:rFonts w:ascii="Arial" w:hAnsi="Arial" w:cs="Arial"/>
                <w:sz w:val="18"/>
                <w:szCs w:val="18"/>
              </w:rPr>
            </w:pPr>
          </w:p>
          <w:p w:rsidR="00E248A9" w:rsidRPr="002C626A" w:rsidRDefault="00E248A9" w:rsidP="002C626A">
            <w:pPr>
              <w:spacing w:after="0" w:line="240" w:lineRule="auto"/>
              <w:rPr>
                <w:rFonts w:ascii="Arial" w:hAnsi="Arial" w:cs="Arial"/>
                <w:sz w:val="18"/>
                <w:szCs w:val="18"/>
              </w:rPr>
            </w:pPr>
          </w:p>
          <w:p w:rsidR="00E248A9" w:rsidRPr="002C626A" w:rsidRDefault="00E248A9" w:rsidP="002C626A">
            <w:pPr>
              <w:spacing w:after="0" w:line="240" w:lineRule="auto"/>
              <w:rPr>
                <w:rFonts w:ascii="Arial" w:hAnsi="Arial" w:cs="Arial"/>
                <w:sz w:val="18"/>
                <w:szCs w:val="18"/>
              </w:rPr>
            </w:pPr>
          </w:p>
          <w:p w:rsidR="00E248A9" w:rsidRPr="002C626A" w:rsidRDefault="00E248A9" w:rsidP="002C626A">
            <w:pPr>
              <w:spacing w:after="0" w:line="240" w:lineRule="auto"/>
              <w:rPr>
                <w:rFonts w:ascii="Arial" w:hAnsi="Arial" w:cs="Arial"/>
                <w:sz w:val="18"/>
                <w:szCs w:val="18"/>
              </w:rPr>
            </w:pPr>
          </w:p>
          <w:p w:rsidR="00E248A9" w:rsidRPr="002C626A" w:rsidRDefault="00E248A9" w:rsidP="002C626A">
            <w:pPr>
              <w:spacing w:after="0" w:line="240" w:lineRule="auto"/>
              <w:rPr>
                <w:rFonts w:ascii="Arial" w:hAnsi="Arial" w:cs="Arial"/>
                <w:sz w:val="18"/>
                <w:szCs w:val="18"/>
              </w:rPr>
            </w:pPr>
          </w:p>
          <w:p w:rsidR="00E248A9" w:rsidRPr="002C626A" w:rsidRDefault="00E248A9" w:rsidP="002C626A">
            <w:pPr>
              <w:spacing w:after="0" w:line="240" w:lineRule="auto"/>
              <w:rPr>
                <w:rFonts w:ascii="Arial" w:hAnsi="Arial" w:cs="Arial"/>
                <w:sz w:val="18"/>
                <w:szCs w:val="18"/>
              </w:rPr>
            </w:pPr>
          </w:p>
          <w:p w:rsidR="00E248A9" w:rsidRPr="002C626A" w:rsidRDefault="00E248A9" w:rsidP="002C626A">
            <w:pPr>
              <w:spacing w:after="0" w:line="240" w:lineRule="auto"/>
              <w:rPr>
                <w:rFonts w:ascii="Arial" w:hAnsi="Arial" w:cs="Arial"/>
                <w:sz w:val="18"/>
                <w:szCs w:val="18"/>
              </w:rPr>
            </w:pPr>
          </w:p>
          <w:p w:rsidR="00E248A9" w:rsidRPr="002C626A" w:rsidRDefault="00E248A9" w:rsidP="002C626A">
            <w:pPr>
              <w:spacing w:after="0" w:line="240" w:lineRule="auto"/>
              <w:rPr>
                <w:rFonts w:ascii="Arial" w:hAnsi="Arial" w:cs="Arial"/>
                <w:sz w:val="18"/>
                <w:szCs w:val="18"/>
              </w:rPr>
            </w:pPr>
          </w:p>
          <w:p w:rsidR="00E248A9" w:rsidRPr="002C626A" w:rsidRDefault="00E248A9" w:rsidP="002C626A">
            <w:pPr>
              <w:spacing w:after="0" w:line="240" w:lineRule="auto"/>
              <w:rPr>
                <w:rFonts w:ascii="Arial" w:hAnsi="Arial" w:cs="Arial"/>
                <w:sz w:val="18"/>
                <w:szCs w:val="18"/>
              </w:rPr>
            </w:pPr>
          </w:p>
          <w:p w:rsidR="00E248A9" w:rsidRPr="002C626A" w:rsidRDefault="00E248A9" w:rsidP="002C626A">
            <w:pPr>
              <w:spacing w:after="0" w:line="240" w:lineRule="auto"/>
              <w:rPr>
                <w:rFonts w:ascii="Arial" w:hAnsi="Arial" w:cs="Arial"/>
                <w:sz w:val="18"/>
                <w:szCs w:val="18"/>
              </w:rPr>
            </w:pPr>
          </w:p>
        </w:tc>
      </w:tr>
    </w:tbl>
    <w:p w:rsidR="00F13EA2" w:rsidRPr="005412F0" w:rsidRDefault="00F13EA2" w:rsidP="00F13EA2">
      <w:pPr>
        <w:rPr>
          <w:rFonts w:ascii="Arial" w:hAnsi="Arial" w:cs="Arial"/>
          <w:sz w:val="18"/>
          <w:szCs w:val="18"/>
        </w:rPr>
      </w:pPr>
      <w:r w:rsidRPr="005412F0">
        <w:rPr>
          <w:rFonts w:ascii="Arial" w:hAnsi="Arial" w:cs="Arial"/>
          <w:b/>
        </w:rPr>
        <w:lastRenderedPageBreak/>
        <w:t>Strumenti e modalità di verifica</w:t>
      </w:r>
      <w:r w:rsidRPr="009C4C10">
        <w:rPr>
          <w:rFonts w:ascii="Arial" w:hAnsi="Arial" w:cs="Arial"/>
          <w:b/>
          <w:sz w:val="24"/>
          <w:szCs w:val="24"/>
        </w:rPr>
        <w:t xml:space="preserve"> :</w:t>
      </w:r>
      <w:r w:rsidR="00B73653">
        <w:rPr>
          <w:rFonts w:ascii="Arial" w:hAnsi="Arial" w:cs="Arial"/>
          <w:b/>
          <w:sz w:val="24"/>
          <w:szCs w:val="24"/>
        </w:rPr>
        <w:t xml:space="preserve"> </w:t>
      </w:r>
      <w:r w:rsidR="00896DD8" w:rsidRPr="005412F0">
        <w:rPr>
          <w:rFonts w:ascii="Arial" w:hAnsi="Arial" w:cs="Arial"/>
          <w:sz w:val="18"/>
          <w:szCs w:val="18"/>
        </w:rPr>
        <w:t>osservazione sistematica sui progressi motori, osservazione sistematica dei progressi sull’autonomia personale e sociale,</w:t>
      </w:r>
      <w:r w:rsidR="00772324" w:rsidRPr="005412F0">
        <w:rPr>
          <w:rFonts w:ascii="Arial" w:hAnsi="Arial" w:cs="Arial"/>
          <w:sz w:val="18"/>
          <w:szCs w:val="18"/>
        </w:rPr>
        <w:t xml:space="preserve"> capacità di eseguire richieste, capacità di esplorare,capacità di imitare.</w:t>
      </w:r>
    </w:p>
    <w:p w:rsidR="00F13EA2" w:rsidRDefault="00F13EA2" w:rsidP="00F13EA2">
      <w:pPr>
        <w:rPr>
          <w:rFonts w:ascii="Arial" w:hAnsi="Arial" w:cs="Arial"/>
          <w:b/>
        </w:rPr>
      </w:pPr>
    </w:p>
    <w:p w:rsidR="00F13EA2" w:rsidRPr="00BC12E2" w:rsidRDefault="00F13EA2" w:rsidP="00F13EA2">
      <w:pPr>
        <w:rPr>
          <w:rFonts w:ascii="Arial" w:hAnsi="Arial" w:cs="Arial"/>
          <w:b/>
        </w:rPr>
      </w:pPr>
      <w:r w:rsidRPr="00BC12E2">
        <w:rPr>
          <w:rFonts w:ascii="Arial" w:hAnsi="Arial" w:cs="Arial"/>
          <w:b/>
        </w:rPr>
        <w:t>AREA COGNITIVA</w:t>
      </w:r>
    </w:p>
    <w:p w:rsidR="00F13EA2" w:rsidRDefault="00EF07E7" w:rsidP="00F13EA2">
      <w:pPr>
        <w:rPr>
          <w:rFonts w:ascii="Arial" w:hAnsi="Arial" w:cs="Arial"/>
          <w:b/>
          <w:sz w:val="32"/>
          <w:szCs w:val="32"/>
        </w:rPr>
      </w:pPr>
      <w:r>
        <w:rPr>
          <w:rFonts w:ascii="Arial" w:hAnsi="Arial" w:cs="Arial"/>
          <w:b/>
          <w:noProof/>
          <w:sz w:val="32"/>
          <w:szCs w:val="32"/>
          <w:lang w:eastAsia="it-IT"/>
        </w:rPr>
        <mc:AlternateContent>
          <mc:Choice Requires="wps">
            <w:drawing>
              <wp:anchor distT="0" distB="0" distL="114300" distR="114300" simplePos="0" relativeHeight="251656192" behindDoc="0" locked="0" layoutInCell="1" allowOverlap="1">
                <wp:simplePos x="0" y="0"/>
                <wp:positionH relativeFrom="column">
                  <wp:posOffset>-448310</wp:posOffset>
                </wp:positionH>
                <wp:positionV relativeFrom="paragraph">
                  <wp:posOffset>5080</wp:posOffset>
                </wp:positionV>
                <wp:extent cx="9780905" cy="375920"/>
                <wp:effectExtent l="8890" t="5080" r="11430" b="95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0905" cy="375920"/>
                        </a:xfrm>
                        <a:prstGeom prst="rect">
                          <a:avLst/>
                        </a:prstGeom>
                        <a:solidFill>
                          <a:srgbClr val="FFFFFF"/>
                        </a:solidFill>
                        <a:ln w="9525">
                          <a:solidFill>
                            <a:srgbClr val="000000"/>
                          </a:solidFill>
                          <a:miter lim="800000"/>
                          <a:headEnd/>
                          <a:tailEnd/>
                        </a:ln>
                      </wps:spPr>
                      <wps:txbx>
                        <w:txbxContent>
                          <w:p w:rsidR="00007F8C" w:rsidRPr="00293B4F" w:rsidRDefault="00007F8C">
                            <w:pPr>
                              <w:rPr>
                                <w:rFonts w:ascii="Arial" w:hAnsi="Arial" w:cs="Arial"/>
                              </w:rPr>
                            </w:pPr>
                            <w:r>
                              <w:rPr>
                                <w:rFonts w:ascii="Arial" w:hAnsi="Arial" w:cs="Arial"/>
                              </w:rPr>
                              <w:t>Questo dominio riguarda l’apprendimento, l’applicazione delle conoscenze acquisite, il pensare, il risolvere problemi e il prendere decisioni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37" type="#_x0000_t202" style="position:absolute;margin-left:-35.3pt;margin-top:.4pt;width:770.15pt;height:29.6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">
                <v:textbox style="mso-fit-shape-to-text:t">
                  <w:txbxContent>
                    <w:p w:rsidR="00007F8C" w:rsidRPr="00293B4F" w:rsidRDefault="00007F8C">
                      <w:pPr>
                        <w:rPr>
                          <w:rFonts w:ascii="Arial" w:hAnsi="Arial" w:cs="Arial"/>
                        </w:rPr>
                      </w:pPr>
                      <w:r>
                        <w:rPr>
                          <w:rFonts w:ascii="Arial" w:hAnsi="Arial" w:cs="Arial"/>
                        </w:rPr>
                        <w:t>Questo dominio riguarda l’apprendimento, l’applicazione delle conoscenze acquisite, il pensare, il risolvere problemi e il prendere decisioni</w:t>
                      </w:r>
                    </w:p>
                  </w:txbxContent>
                </v:textbox>
              </v:shape>
            </w:pict>
          </mc:Fallback>
        </mc:AlternateContent>
      </w:r>
    </w:p>
    <w:p w:rsidR="00293B4F" w:rsidRPr="009C4C10" w:rsidRDefault="00293B4F" w:rsidP="00F13EA2">
      <w:pPr>
        <w:rPr>
          <w:rFonts w:ascii="Arial" w:hAnsi="Arial" w:cs="Arial"/>
          <w:b/>
          <w:sz w:val="32"/>
          <w:szCs w:val="32"/>
        </w:rPr>
      </w:pPr>
    </w:p>
    <w:tbl>
      <w:tblPr>
        <w:tblpPr w:leftFromText="141" w:rightFromText="141" w:vertAnchor="text" w:horzAnchor="margin" w:tblpX="-714" w:tblpY="14"/>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1511"/>
        <w:gridCol w:w="1794"/>
        <w:gridCol w:w="1831"/>
        <w:gridCol w:w="2295"/>
        <w:gridCol w:w="1133"/>
        <w:gridCol w:w="1818"/>
        <w:gridCol w:w="1808"/>
      </w:tblGrid>
      <w:tr w:rsidR="00AD6FC2" w:rsidRPr="002C626A" w:rsidTr="001C19B2">
        <w:trPr>
          <w:trHeight w:val="556"/>
        </w:trPr>
        <w:tc>
          <w:tcPr>
            <w:tcW w:w="2093" w:type="dxa"/>
            <w:shd w:val="clear" w:color="auto" w:fill="auto"/>
            <w:vAlign w:val="center"/>
          </w:tcPr>
          <w:p w:rsidR="00F13EA2" w:rsidRPr="002C626A" w:rsidRDefault="00E017CA" w:rsidP="001C19B2">
            <w:pPr>
              <w:spacing w:after="0" w:line="240" w:lineRule="auto"/>
              <w:jc w:val="center"/>
              <w:rPr>
                <w:rFonts w:ascii="Arial" w:hAnsi="Arial" w:cs="Arial"/>
                <w:b/>
                <w:sz w:val="18"/>
                <w:szCs w:val="18"/>
              </w:rPr>
            </w:pPr>
            <w:r w:rsidRPr="002C626A">
              <w:rPr>
                <w:rFonts w:ascii="Arial" w:hAnsi="Arial" w:cs="Arial"/>
                <w:b/>
                <w:sz w:val="18"/>
                <w:szCs w:val="18"/>
              </w:rPr>
              <w:t xml:space="preserve">AREA O </w:t>
            </w:r>
            <w:r w:rsidR="00F13EA2" w:rsidRPr="002C626A">
              <w:rPr>
                <w:rFonts w:ascii="Arial" w:hAnsi="Arial" w:cs="Arial"/>
                <w:b/>
                <w:sz w:val="18"/>
                <w:szCs w:val="18"/>
              </w:rPr>
              <w:t>AMBITO</w:t>
            </w:r>
          </w:p>
        </w:tc>
        <w:tc>
          <w:tcPr>
            <w:tcW w:w="1701"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SITUAZIONE DI PARTENZA</w:t>
            </w:r>
          </w:p>
        </w:tc>
        <w:tc>
          <w:tcPr>
            <w:tcW w:w="1511"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PREVEDIBILI LIVELLI DI SVILUPPO DEFINITI IN OB. DI APPREND.</w:t>
            </w:r>
          </w:p>
        </w:tc>
        <w:tc>
          <w:tcPr>
            <w:tcW w:w="5920" w:type="dxa"/>
            <w:gridSpan w:val="3"/>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OBIETTIVI-TEMPI</w:t>
            </w:r>
          </w:p>
        </w:tc>
        <w:tc>
          <w:tcPr>
            <w:tcW w:w="2951" w:type="dxa"/>
            <w:gridSpan w:val="2"/>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FATTORI DI CONTESTO AMBIENTALE</w:t>
            </w:r>
          </w:p>
        </w:tc>
        <w:tc>
          <w:tcPr>
            <w:tcW w:w="1808"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STRATEGIE METODOLOGICHE DIDATTICHE</w:t>
            </w:r>
          </w:p>
        </w:tc>
      </w:tr>
      <w:tr w:rsidR="00AD6FC2" w:rsidRPr="002C626A" w:rsidTr="001C19B2">
        <w:tc>
          <w:tcPr>
            <w:tcW w:w="2093"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Area cognitiva</w:t>
            </w:r>
          </w:p>
        </w:tc>
        <w:tc>
          <w:tcPr>
            <w:tcW w:w="1701"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Dalla diagnosi funzionale, dall’incontro congiunto con operatori e famiglia e dall’osservazione.</w:t>
            </w:r>
          </w:p>
        </w:tc>
        <w:tc>
          <w:tcPr>
            <w:tcW w:w="1511"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Considerando le potenzialità e le abilità emergenti( area prossimale di sviluppo)</w:t>
            </w:r>
          </w:p>
        </w:tc>
        <w:tc>
          <w:tcPr>
            <w:tcW w:w="1794"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Lungo termine</w:t>
            </w:r>
          </w:p>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PDF</w:t>
            </w:r>
          </w:p>
        </w:tc>
        <w:tc>
          <w:tcPr>
            <w:tcW w:w="1831"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Medio termine</w:t>
            </w:r>
          </w:p>
        </w:tc>
        <w:tc>
          <w:tcPr>
            <w:tcW w:w="2295"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Breve</w:t>
            </w: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termine</w:t>
            </w:r>
          </w:p>
        </w:tc>
        <w:tc>
          <w:tcPr>
            <w:tcW w:w="1133" w:type="dxa"/>
            <w:tcBorders>
              <w:bottom w:val="single" w:sz="4" w:space="0" w:color="auto"/>
            </w:tcBorders>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Barriere da rimuovere</w:t>
            </w:r>
          </w:p>
        </w:tc>
        <w:tc>
          <w:tcPr>
            <w:tcW w:w="1818" w:type="dxa"/>
            <w:tcBorders>
              <w:bottom w:val="single" w:sz="4" w:space="0" w:color="auto"/>
            </w:tcBorders>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Facilitatori da</w:t>
            </w: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attivare</w:t>
            </w:r>
          </w:p>
        </w:tc>
        <w:tc>
          <w:tcPr>
            <w:tcW w:w="1808" w:type="dxa"/>
            <w:tcBorders>
              <w:bottom w:val="single" w:sz="4" w:space="0" w:color="auto"/>
            </w:tcBorders>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per il raggiungimento degli obiettivi</w:t>
            </w:r>
          </w:p>
        </w:tc>
      </w:tr>
      <w:tr w:rsidR="00AD6FC2" w:rsidRPr="002C626A" w:rsidTr="002C626A">
        <w:tc>
          <w:tcPr>
            <w:tcW w:w="2093" w:type="dxa"/>
            <w:shd w:val="clear" w:color="auto" w:fill="auto"/>
          </w:tcPr>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Strategie di apprendimento</w:t>
            </w:r>
          </w:p>
          <w:p w:rsidR="00F13EA2" w:rsidRPr="002C626A" w:rsidRDefault="00F13EA2" w:rsidP="002C626A">
            <w:pPr>
              <w:spacing w:after="0" w:line="240" w:lineRule="auto"/>
              <w:jc w:val="center"/>
              <w:rPr>
                <w:rFonts w:ascii="Arial" w:hAnsi="Arial" w:cs="Arial"/>
                <w:b/>
                <w:sz w:val="18"/>
                <w:szCs w:val="18"/>
              </w:rPr>
            </w:pPr>
          </w:p>
        </w:tc>
        <w:tc>
          <w:tcPr>
            <w:tcW w:w="1701" w:type="dxa"/>
            <w:shd w:val="clear" w:color="auto" w:fill="auto"/>
          </w:tcPr>
          <w:p w:rsidR="00F13EA2" w:rsidRPr="002C626A" w:rsidRDefault="00944594" w:rsidP="002C626A">
            <w:pPr>
              <w:spacing w:after="0" w:line="240" w:lineRule="auto"/>
              <w:rPr>
                <w:rFonts w:ascii="Arial" w:hAnsi="Arial" w:cs="Arial"/>
                <w:b/>
                <w:sz w:val="18"/>
                <w:szCs w:val="18"/>
              </w:rPr>
            </w:pPr>
            <w:r w:rsidRPr="002C626A">
              <w:rPr>
                <w:rFonts w:ascii="Arial" w:hAnsi="Arial" w:cs="Arial"/>
                <w:sz w:val="18"/>
                <w:szCs w:val="18"/>
              </w:rPr>
              <w:t>Utilizza strategie di apprendimento per schemi semplici, per</w:t>
            </w:r>
            <w:r w:rsidRPr="002C626A">
              <w:rPr>
                <w:rFonts w:ascii="Arial" w:hAnsi="Arial" w:cs="Arial"/>
                <w:b/>
                <w:sz w:val="18"/>
                <w:szCs w:val="18"/>
              </w:rPr>
              <w:t xml:space="preserve"> </w:t>
            </w:r>
            <w:r w:rsidRPr="002C626A">
              <w:rPr>
                <w:rFonts w:ascii="Arial" w:hAnsi="Arial" w:cs="Arial"/>
                <w:sz w:val="18"/>
                <w:szCs w:val="18"/>
              </w:rPr>
              <w:t xml:space="preserve">imitazione e con supporto percettivo e della memoria. </w:t>
            </w:r>
            <w:r w:rsidR="00203E38" w:rsidRPr="002C626A">
              <w:rPr>
                <w:rFonts w:ascii="Arial" w:hAnsi="Arial" w:cs="Arial"/>
                <w:sz w:val="18"/>
                <w:szCs w:val="18"/>
              </w:rPr>
              <w:lastRenderedPageBreak/>
              <w:t>Memoria labile per le tabelline.</w:t>
            </w:r>
          </w:p>
        </w:tc>
        <w:tc>
          <w:tcPr>
            <w:tcW w:w="1511" w:type="dxa"/>
            <w:shd w:val="clear" w:color="auto" w:fill="auto"/>
          </w:tcPr>
          <w:p w:rsidR="00F13EA2" w:rsidRPr="002C626A" w:rsidRDefault="00CF282A" w:rsidP="002C626A">
            <w:pPr>
              <w:spacing w:after="0" w:line="240" w:lineRule="auto"/>
              <w:rPr>
                <w:rFonts w:ascii="Arial" w:hAnsi="Arial" w:cs="Arial"/>
                <w:sz w:val="18"/>
                <w:szCs w:val="18"/>
              </w:rPr>
            </w:pPr>
            <w:r w:rsidRPr="002C626A">
              <w:rPr>
                <w:rFonts w:ascii="Arial" w:hAnsi="Arial" w:cs="Arial"/>
                <w:sz w:val="18"/>
                <w:szCs w:val="18"/>
              </w:rPr>
              <w:lastRenderedPageBreak/>
              <w:t>Potenziare il pensiero simbolico</w:t>
            </w:r>
          </w:p>
        </w:tc>
        <w:tc>
          <w:tcPr>
            <w:tcW w:w="1794" w:type="dxa"/>
            <w:shd w:val="clear" w:color="auto" w:fill="auto"/>
          </w:tcPr>
          <w:p w:rsidR="00F13EA2" w:rsidRPr="002C626A" w:rsidRDefault="00B4774A" w:rsidP="002C626A">
            <w:pPr>
              <w:spacing w:after="0" w:line="240" w:lineRule="auto"/>
              <w:rPr>
                <w:rFonts w:ascii="Arial" w:hAnsi="Arial" w:cs="Arial"/>
                <w:sz w:val="18"/>
                <w:szCs w:val="18"/>
              </w:rPr>
            </w:pPr>
            <w:r w:rsidRPr="002C626A">
              <w:rPr>
                <w:rFonts w:ascii="Arial" w:hAnsi="Arial" w:cs="Arial"/>
                <w:sz w:val="18"/>
                <w:szCs w:val="18"/>
              </w:rPr>
              <w:t>Alternare varie strategie</w:t>
            </w:r>
          </w:p>
          <w:p w:rsidR="00BF3994" w:rsidRPr="002C626A" w:rsidRDefault="00BF3994" w:rsidP="002C626A">
            <w:pPr>
              <w:spacing w:after="0" w:line="240" w:lineRule="auto"/>
              <w:rPr>
                <w:rFonts w:ascii="Arial" w:hAnsi="Arial" w:cs="Arial"/>
                <w:b/>
                <w:sz w:val="18"/>
                <w:szCs w:val="18"/>
              </w:rPr>
            </w:pPr>
            <w:r w:rsidRPr="002C626A">
              <w:rPr>
                <w:rFonts w:ascii="Arial" w:hAnsi="Arial" w:cs="Arial"/>
                <w:sz w:val="18"/>
                <w:szCs w:val="18"/>
              </w:rPr>
              <w:t>Potenziare le capacità cognitive</w:t>
            </w:r>
          </w:p>
        </w:tc>
        <w:tc>
          <w:tcPr>
            <w:tcW w:w="1831" w:type="dxa"/>
            <w:shd w:val="clear" w:color="auto" w:fill="auto"/>
          </w:tcPr>
          <w:p w:rsidR="00F13EA2" w:rsidRPr="002C626A" w:rsidRDefault="00315F0C" w:rsidP="002C626A">
            <w:pPr>
              <w:spacing w:after="0" w:line="240" w:lineRule="auto"/>
              <w:rPr>
                <w:rFonts w:ascii="Arial" w:hAnsi="Arial" w:cs="Arial"/>
                <w:sz w:val="18"/>
                <w:szCs w:val="18"/>
              </w:rPr>
            </w:pPr>
            <w:r w:rsidRPr="002C626A">
              <w:rPr>
                <w:rFonts w:ascii="Arial" w:hAnsi="Arial" w:cs="Arial"/>
                <w:sz w:val="18"/>
                <w:szCs w:val="18"/>
              </w:rPr>
              <w:t>Produrre in autonomia brevi testi coerenti e corretti</w:t>
            </w:r>
          </w:p>
          <w:p w:rsidR="00EF41D4" w:rsidRPr="002C626A" w:rsidRDefault="00EF41D4" w:rsidP="002C626A">
            <w:pPr>
              <w:spacing w:after="0" w:line="240" w:lineRule="auto"/>
              <w:rPr>
                <w:rFonts w:ascii="Arial" w:hAnsi="Arial" w:cs="Arial"/>
                <w:sz w:val="18"/>
                <w:szCs w:val="18"/>
              </w:rPr>
            </w:pPr>
            <w:r w:rsidRPr="002C626A">
              <w:rPr>
                <w:rFonts w:ascii="Arial" w:hAnsi="Arial" w:cs="Arial"/>
                <w:sz w:val="18"/>
                <w:szCs w:val="18"/>
              </w:rPr>
              <w:t>Acquisire abilità nell’uso di operazioni elementari.</w:t>
            </w:r>
          </w:p>
          <w:p w:rsidR="00315F0C" w:rsidRPr="002C626A" w:rsidRDefault="00315F0C" w:rsidP="002C626A">
            <w:pPr>
              <w:spacing w:after="0" w:line="240" w:lineRule="auto"/>
              <w:rPr>
                <w:rFonts w:ascii="Arial" w:hAnsi="Arial" w:cs="Arial"/>
                <w:sz w:val="18"/>
                <w:szCs w:val="18"/>
              </w:rPr>
            </w:pPr>
          </w:p>
        </w:tc>
        <w:tc>
          <w:tcPr>
            <w:tcW w:w="2295" w:type="dxa"/>
            <w:shd w:val="clear" w:color="auto" w:fill="auto"/>
          </w:tcPr>
          <w:p w:rsidR="00BF3994" w:rsidRPr="002C626A" w:rsidRDefault="006C688F" w:rsidP="002C626A">
            <w:pPr>
              <w:spacing w:after="0" w:line="240" w:lineRule="auto"/>
              <w:rPr>
                <w:rFonts w:ascii="Arial" w:hAnsi="Arial" w:cs="Arial"/>
                <w:sz w:val="18"/>
                <w:szCs w:val="18"/>
              </w:rPr>
            </w:pPr>
            <w:r w:rsidRPr="002C626A">
              <w:rPr>
                <w:rFonts w:ascii="Arial" w:hAnsi="Arial" w:cs="Arial"/>
                <w:sz w:val="18"/>
                <w:szCs w:val="18"/>
              </w:rPr>
              <w:lastRenderedPageBreak/>
              <w:t>Organizzazione con aiuto, di attività linguistico/espressive volte alla produzione testuale coerente e corretta.</w:t>
            </w:r>
          </w:p>
          <w:p w:rsidR="001E4DAE" w:rsidRPr="002C626A" w:rsidRDefault="001E4DAE" w:rsidP="002C626A">
            <w:pPr>
              <w:spacing w:after="0" w:line="240" w:lineRule="auto"/>
              <w:rPr>
                <w:rFonts w:ascii="Arial" w:hAnsi="Arial" w:cs="Arial"/>
                <w:sz w:val="18"/>
                <w:szCs w:val="18"/>
              </w:rPr>
            </w:pPr>
            <w:r w:rsidRPr="002C626A">
              <w:rPr>
                <w:rFonts w:ascii="Arial" w:hAnsi="Arial" w:cs="Arial"/>
                <w:sz w:val="18"/>
                <w:szCs w:val="18"/>
              </w:rPr>
              <w:t xml:space="preserve">Acquisire con guida abilità nell’uso delle </w:t>
            </w:r>
            <w:r w:rsidRPr="002C626A">
              <w:rPr>
                <w:rFonts w:ascii="Arial" w:hAnsi="Arial" w:cs="Arial"/>
                <w:sz w:val="18"/>
                <w:szCs w:val="18"/>
              </w:rPr>
              <w:lastRenderedPageBreak/>
              <w:t>operazioni elementari</w:t>
            </w:r>
          </w:p>
          <w:p w:rsidR="00315F0C" w:rsidRPr="002C626A" w:rsidRDefault="00315F0C" w:rsidP="002C626A">
            <w:pPr>
              <w:spacing w:after="0" w:line="240" w:lineRule="auto"/>
              <w:rPr>
                <w:rFonts w:ascii="Arial" w:hAnsi="Arial" w:cs="Arial"/>
                <w:sz w:val="18"/>
                <w:szCs w:val="18"/>
              </w:rPr>
            </w:pPr>
          </w:p>
          <w:p w:rsidR="00315F0C" w:rsidRPr="002C626A" w:rsidRDefault="00315F0C" w:rsidP="002C626A">
            <w:pPr>
              <w:spacing w:after="0" w:line="240" w:lineRule="auto"/>
              <w:rPr>
                <w:rFonts w:ascii="Arial" w:hAnsi="Arial" w:cs="Arial"/>
                <w:sz w:val="18"/>
                <w:szCs w:val="18"/>
              </w:rPr>
            </w:pPr>
          </w:p>
        </w:tc>
        <w:tc>
          <w:tcPr>
            <w:tcW w:w="1133" w:type="dxa"/>
            <w:tcBorders>
              <w:bottom w:val="single" w:sz="4" w:space="0" w:color="auto"/>
            </w:tcBorders>
            <w:shd w:val="clear" w:color="auto" w:fill="auto"/>
          </w:tcPr>
          <w:p w:rsidR="00F13EA2" w:rsidRPr="002C626A" w:rsidRDefault="00BF3994" w:rsidP="002C626A">
            <w:pPr>
              <w:spacing w:after="0" w:line="240" w:lineRule="auto"/>
              <w:rPr>
                <w:rFonts w:ascii="Arial" w:hAnsi="Arial" w:cs="Arial"/>
                <w:sz w:val="18"/>
                <w:szCs w:val="18"/>
              </w:rPr>
            </w:pPr>
            <w:r w:rsidRPr="002C626A">
              <w:rPr>
                <w:rFonts w:ascii="Arial" w:hAnsi="Arial" w:cs="Arial"/>
                <w:sz w:val="18"/>
                <w:szCs w:val="18"/>
              </w:rPr>
              <w:lastRenderedPageBreak/>
              <w:t>Difficoltà nel pensiero simbolico</w:t>
            </w:r>
          </w:p>
        </w:tc>
        <w:tc>
          <w:tcPr>
            <w:tcW w:w="1818" w:type="dxa"/>
            <w:tcBorders>
              <w:bottom w:val="single" w:sz="4" w:space="0" w:color="auto"/>
            </w:tcBorders>
            <w:shd w:val="clear" w:color="auto" w:fill="auto"/>
          </w:tcPr>
          <w:p w:rsidR="00F13EA2" w:rsidRPr="002C626A" w:rsidRDefault="00CF282A" w:rsidP="002C626A">
            <w:pPr>
              <w:spacing w:after="0" w:line="240" w:lineRule="auto"/>
              <w:rPr>
                <w:rFonts w:ascii="Arial" w:hAnsi="Arial" w:cs="Arial"/>
                <w:sz w:val="18"/>
                <w:szCs w:val="18"/>
              </w:rPr>
            </w:pPr>
            <w:r w:rsidRPr="002C626A">
              <w:rPr>
                <w:rFonts w:ascii="Arial" w:hAnsi="Arial" w:cs="Arial"/>
                <w:sz w:val="18"/>
                <w:szCs w:val="18"/>
              </w:rPr>
              <w:t>Uso di simboli grafici e immagini</w:t>
            </w:r>
            <w:r w:rsidR="00C9437F" w:rsidRPr="002C626A">
              <w:rPr>
                <w:rFonts w:ascii="Arial" w:hAnsi="Arial" w:cs="Arial"/>
                <w:sz w:val="18"/>
                <w:szCs w:val="18"/>
              </w:rPr>
              <w:t>.</w:t>
            </w:r>
            <w:r w:rsidR="00203E38" w:rsidRPr="002C626A">
              <w:rPr>
                <w:rFonts w:ascii="Arial" w:hAnsi="Arial" w:cs="Arial"/>
                <w:sz w:val="18"/>
                <w:szCs w:val="18"/>
              </w:rPr>
              <w:t xml:space="preserve"> Pc, tablet</w:t>
            </w:r>
            <w:r w:rsidR="008B271F" w:rsidRPr="002C626A">
              <w:rPr>
                <w:rFonts w:ascii="Arial" w:hAnsi="Arial" w:cs="Arial"/>
                <w:sz w:val="18"/>
                <w:szCs w:val="18"/>
              </w:rPr>
              <w:t>, uso di rime per facilitare la memorizzazione</w:t>
            </w:r>
            <w:r w:rsidR="00C9437F" w:rsidRPr="002C626A">
              <w:rPr>
                <w:rFonts w:ascii="Arial" w:hAnsi="Arial" w:cs="Arial"/>
                <w:sz w:val="18"/>
                <w:szCs w:val="18"/>
              </w:rPr>
              <w:t xml:space="preserve">; </w:t>
            </w:r>
            <w:r w:rsidR="001E4DAE" w:rsidRPr="002C626A">
              <w:rPr>
                <w:rFonts w:ascii="Arial" w:hAnsi="Arial" w:cs="Arial"/>
                <w:sz w:val="18"/>
                <w:szCs w:val="18"/>
              </w:rPr>
              <w:t xml:space="preserve"> facilitazioni di tipo visivo</w:t>
            </w:r>
            <w:r w:rsidR="00C9437F" w:rsidRPr="002C626A">
              <w:rPr>
                <w:rFonts w:ascii="Arial" w:hAnsi="Arial" w:cs="Arial"/>
                <w:sz w:val="18"/>
                <w:szCs w:val="18"/>
              </w:rPr>
              <w:t>.</w:t>
            </w:r>
          </w:p>
        </w:tc>
        <w:tc>
          <w:tcPr>
            <w:tcW w:w="1808" w:type="dxa"/>
            <w:tcBorders>
              <w:top w:val="single" w:sz="4" w:space="0" w:color="auto"/>
              <w:bottom w:val="single" w:sz="4" w:space="0" w:color="auto"/>
            </w:tcBorders>
            <w:shd w:val="clear" w:color="auto" w:fill="auto"/>
          </w:tcPr>
          <w:p w:rsidR="00F13EA2" w:rsidRPr="002C626A" w:rsidRDefault="00A91672" w:rsidP="002C626A">
            <w:pPr>
              <w:spacing w:after="0" w:line="240" w:lineRule="auto"/>
              <w:rPr>
                <w:rFonts w:ascii="Arial" w:hAnsi="Arial" w:cs="Arial"/>
                <w:sz w:val="18"/>
                <w:szCs w:val="18"/>
              </w:rPr>
            </w:pPr>
            <w:r w:rsidRPr="002C626A">
              <w:rPr>
                <w:rFonts w:ascii="Arial" w:hAnsi="Arial" w:cs="Arial"/>
                <w:sz w:val="18"/>
                <w:szCs w:val="18"/>
              </w:rPr>
              <w:t xml:space="preserve">Schede operative; </w:t>
            </w:r>
          </w:p>
          <w:p w:rsidR="00B50479" w:rsidRPr="002C626A" w:rsidRDefault="00203E38" w:rsidP="002C626A">
            <w:pPr>
              <w:spacing w:after="0" w:line="240" w:lineRule="auto"/>
              <w:rPr>
                <w:rFonts w:ascii="Arial" w:hAnsi="Arial" w:cs="Arial"/>
                <w:sz w:val="18"/>
                <w:szCs w:val="18"/>
              </w:rPr>
            </w:pPr>
            <w:r w:rsidRPr="002C626A">
              <w:rPr>
                <w:rFonts w:ascii="Arial" w:hAnsi="Arial" w:cs="Arial"/>
                <w:sz w:val="18"/>
                <w:szCs w:val="18"/>
              </w:rPr>
              <w:t>giochi didattici online;</w:t>
            </w:r>
          </w:p>
          <w:p w:rsidR="008B271F" w:rsidRPr="002C626A" w:rsidRDefault="008B271F" w:rsidP="002C626A">
            <w:pPr>
              <w:spacing w:after="0" w:line="240" w:lineRule="auto"/>
              <w:rPr>
                <w:rFonts w:ascii="Arial" w:hAnsi="Arial" w:cs="Arial"/>
                <w:sz w:val="18"/>
                <w:szCs w:val="18"/>
              </w:rPr>
            </w:pPr>
            <w:r w:rsidRPr="002C626A">
              <w:rPr>
                <w:rFonts w:ascii="Arial" w:hAnsi="Arial" w:cs="Arial"/>
                <w:sz w:val="18"/>
                <w:szCs w:val="18"/>
              </w:rPr>
              <w:t>istruzioni verbali</w:t>
            </w:r>
            <w:r w:rsidR="00BF3994" w:rsidRPr="002C626A">
              <w:rPr>
                <w:rFonts w:ascii="Arial" w:hAnsi="Arial" w:cs="Arial"/>
                <w:sz w:val="18"/>
                <w:szCs w:val="18"/>
              </w:rPr>
              <w:t>;</w:t>
            </w:r>
          </w:p>
          <w:p w:rsidR="00315F0C" w:rsidRPr="002C626A" w:rsidRDefault="00315F0C" w:rsidP="002C626A">
            <w:pPr>
              <w:spacing w:after="0" w:line="240" w:lineRule="auto"/>
              <w:rPr>
                <w:rFonts w:ascii="Arial" w:hAnsi="Arial" w:cs="Arial"/>
                <w:sz w:val="18"/>
                <w:szCs w:val="18"/>
              </w:rPr>
            </w:pPr>
            <w:r w:rsidRPr="002C626A">
              <w:rPr>
                <w:rFonts w:ascii="Arial" w:hAnsi="Arial" w:cs="Arial"/>
                <w:sz w:val="18"/>
                <w:szCs w:val="18"/>
              </w:rPr>
              <w:t>schemi; tabelle;</w:t>
            </w:r>
          </w:p>
          <w:p w:rsidR="00BF3994" w:rsidRPr="002C626A" w:rsidRDefault="00BD1604" w:rsidP="002C626A">
            <w:pPr>
              <w:spacing w:after="0" w:line="240" w:lineRule="auto"/>
              <w:rPr>
                <w:rFonts w:ascii="Arial" w:hAnsi="Arial" w:cs="Arial"/>
                <w:sz w:val="18"/>
                <w:szCs w:val="18"/>
              </w:rPr>
            </w:pPr>
            <w:r w:rsidRPr="002C626A">
              <w:rPr>
                <w:rFonts w:ascii="Arial" w:hAnsi="Arial" w:cs="Arial"/>
                <w:sz w:val="18"/>
                <w:szCs w:val="18"/>
              </w:rPr>
              <w:t>mappe cognitive</w:t>
            </w:r>
          </w:p>
        </w:tc>
      </w:tr>
      <w:tr w:rsidR="00AD6FC2" w:rsidRPr="002C626A" w:rsidTr="002C626A">
        <w:tc>
          <w:tcPr>
            <w:tcW w:w="2093" w:type="dxa"/>
            <w:shd w:val="clear" w:color="auto" w:fill="auto"/>
          </w:tcPr>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Sviluppo raggiunto e capacità di integrazione delle competenze</w:t>
            </w:r>
          </w:p>
          <w:p w:rsidR="00F13EA2" w:rsidRPr="002C626A" w:rsidRDefault="00F13EA2" w:rsidP="002C626A">
            <w:pPr>
              <w:spacing w:after="0" w:line="240" w:lineRule="auto"/>
              <w:jc w:val="center"/>
              <w:rPr>
                <w:rFonts w:ascii="Arial" w:hAnsi="Arial" w:cs="Arial"/>
                <w:b/>
                <w:sz w:val="18"/>
                <w:szCs w:val="18"/>
              </w:rPr>
            </w:pPr>
          </w:p>
        </w:tc>
        <w:tc>
          <w:tcPr>
            <w:tcW w:w="1701" w:type="dxa"/>
            <w:shd w:val="clear" w:color="auto" w:fill="auto"/>
          </w:tcPr>
          <w:p w:rsidR="00F13EA2" w:rsidRPr="002C626A" w:rsidRDefault="00944594" w:rsidP="002C626A">
            <w:pPr>
              <w:spacing w:after="0" w:line="240" w:lineRule="auto"/>
              <w:rPr>
                <w:rFonts w:ascii="Arial" w:hAnsi="Arial" w:cs="Arial"/>
                <w:sz w:val="18"/>
                <w:szCs w:val="18"/>
              </w:rPr>
            </w:pPr>
            <w:r w:rsidRPr="002C626A">
              <w:rPr>
                <w:rFonts w:ascii="Arial" w:hAnsi="Arial" w:cs="Arial"/>
                <w:sz w:val="18"/>
                <w:szCs w:val="18"/>
              </w:rPr>
              <w:t>Necessita della presenza costante dell’adulto che lo supporti nelle attività</w:t>
            </w:r>
            <w:r w:rsidR="00B4774A" w:rsidRPr="002C626A">
              <w:rPr>
                <w:rFonts w:ascii="Arial" w:hAnsi="Arial" w:cs="Arial"/>
                <w:sz w:val="18"/>
                <w:szCs w:val="18"/>
              </w:rPr>
              <w:t>. I tempi necessari allo svolgimento delle attività didattiche diventano più lunghi poiché bisogna distogliere l’attenzione  dell’alunno dai suoi interessi assorbenti.</w:t>
            </w:r>
            <w:r w:rsidR="00F0701B" w:rsidRPr="002C626A">
              <w:rPr>
                <w:rFonts w:ascii="Arial" w:hAnsi="Arial" w:cs="Arial"/>
                <w:sz w:val="18"/>
                <w:szCs w:val="18"/>
              </w:rPr>
              <w:t xml:space="preserve"> Inadeguate abilità di problem solving e di pensiero astratto.</w:t>
            </w:r>
            <w:r w:rsidR="008B271F" w:rsidRPr="002C626A">
              <w:rPr>
                <w:rFonts w:ascii="Arial" w:hAnsi="Arial" w:cs="Arial"/>
                <w:sz w:val="18"/>
                <w:szCs w:val="18"/>
              </w:rPr>
              <w:t xml:space="preserve"> Mostra difficoltà nell’integrazione delle competenze.</w:t>
            </w:r>
          </w:p>
          <w:p w:rsidR="002A337C" w:rsidRPr="002C626A" w:rsidRDefault="002A337C" w:rsidP="002C626A">
            <w:pPr>
              <w:spacing w:after="0" w:line="240" w:lineRule="auto"/>
              <w:rPr>
                <w:rFonts w:ascii="Arial" w:hAnsi="Arial" w:cs="Arial"/>
                <w:sz w:val="18"/>
                <w:szCs w:val="18"/>
              </w:rPr>
            </w:pPr>
          </w:p>
        </w:tc>
        <w:tc>
          <w:tcPr>
            <w:tcW w:w="1511" w:type="dxa"/>
            <w:shd w:val="clear" w:color="auto" w:fill="auto"/>
          </w:tcPr>
          <w:p w:rsidR="00F13EA2" w:rsidRPr="002C626A" w:rsidRDefault="002D1B75" w:rsidP="002C626A">
            <w:pPr>
              <w:spacing w:after="0" w:line="240" w:lineRule="auto"/>
              <w:rPr>
                <w:rFonts w:ascii="Arial" w:hAnsi="Arial" w:cs="Arial"/>
                <w:sz w:val="18"/>
                <w:szCs w:val="18"/>
              </w:rPr>
            </w:pPr>
            <w:r w:rsidRPr="002C626A">
              <w:rPr>
                <w:rFonts w:ascii="Arial" w:hAnsi="Arial" w:cs="Arial"/>
                <w:sz w:val="18"/>
                <w:szCs w:val="18"/>
              </w:rPr>
              <w:t>Migliorare la capacità di integrazione delle competenze.</w:t>
            </w:r>
          </w:p>
        </w:tc>
        <w:tc>
          <w:tcPr>
            <w:tcW w:w="1794" w:type="dxa"/>
            <w:shd w:val="clear" w:color="auto" w:fill="auto"/>
          </w:tcPr>
          <w:p w:rsidR="00F13EA2" w:rsidRPr="002C626A" w:rsidRDefault="005E6FF3" w:rsidP="002C626A">
            <w:pPr>
              <w:spacing w:after="0" w:line="240" w:lineRule="auto"/>
              <w:rPr>
                <w:rFonts w:ascii="Arial" w:hAnsi="Arial" w:cs="Arial"/>
                <w:sz w:val="18"/>
                <w:szCs w:val="18"/>
              </w:rPr>
            </w:pPr>
            <w:r w:rsidRPr="002C626A">
              <w:rPr>
                <w:rFonts w:ascii="Arial" w:hAnsi="Arial" w:cs="Arial"/>
                <w:sz w:val="18"/>
                <w:szCs w:val="18"/>
              </w:rPr>
              <w:t>Stimolare esecuzione di attività scolastiche e extrascolastiche per consentire esperienze sempre più ricche</w:t>
            </w:r>
          </w:p>
        </w:tc>
        <w:tc>
          <w:tcPr>
            <w:tcW w:w="1831" w:type="dxa"/>
            <w:shd w:val="clear" w:color="auto" w:fill="auto"/>
          </w:tcPr>
          <w:p w:rsidR="00F13EA2" w:rsidRPr="002C626A" w:rsidRDefault="00AB72FC" w:rsidP="002C626A">
            <w:pPr>
              <w:spacing w:after="0" w:line="240" w:lineRule="auto"/>
              <w:rPr>
                <w:rFonts w:ascii="Arial" w:hAnsi="Arial" w:cs="Arial"/>
                <w:sz w:val="18"/>
                <w:szCs w:val="18"/>
              </w:rPr>
            </w:pPr>
            <w:r w:rsidRPr="002C626A">
              <w:rPr>
                <w:rFonts w:ascii="Arial" w:hAnsi="Arial" w:cs="Arial"/>
                <w:sz w:val="18"/>
                <w:szCs w:val="18"/>
              </w:rPr>
              <w:t>Eseguire dei procedimenti logici nell’ambito dell’applicazione individuale in autonomia</w:t>
            </w:r>
          </w:p>
          <w:p w:rsidR="000C7B17" w:rsidRPr="002C626A" w:rsidRDefault="000C7B17" w:rsidP="002C626A">
            <w:pPr>
              <w:spacing w:after="0" w:line="240" w:lineRule="auto"/>
              <w:rPr>
                <w:rFonts w:ascii="Arial" w:hAnsi="Arial" w:cs="Arial"/>
                <w:sz w:val="18"/>
                <w:szCs w:val="18"/>
              </w:rPr>
            </w:pPr>
            <w:r w:rsidRPr="002C626A">
              <w:rPr>
                <w:rFonts w:ascii="Arial" w:hAnsi="Arial" w:cs="Arial"/>
                <w:sz w:val="18"/>
                <w:szCs w:val="18"/>
              </w:rPr>
              <w:t>Partecipare ad attività extrascolastiche</w:t>
            </w:r>
          </w:p>
        </w:tc>
        <w:tc>
          <w:tcPr>
            <w:tcW w:w="2295" w:type="dxa"/>
            <w:shd w:val="clear" w:color="auto" w:fill="auto"/>
          </w:tcPr>
          <w:p w:rsidR="00F13EA2" w:rsidRPr="002C626A" w:rsidRDefault="00AB72FC" w:rsidP="002C626A">
            <w:pPr>
              <w:spacing w:after="0" w:line="240" w:lineRule="auto"/>
              <w:rPr>
                <w:rFonts w:ascii="Arial" w:hAnsi="Arial" w:cs="Arial"/>
                <w:sz w:val="18"/>
                <w:szCs w:val="18"/>
              </w:rPr>
            </w:pPr>
            <w:r w:rsidRPr="002C626A">
              <w:rPr>
                <w:rFonts w:ascii="Arial" w:hAnsi="Arial" w:cs="Arial"/>
                <w:sz w:val="18"/>
                <w:szCs w:val="18"/>
              </w:rPr>
              <w:t>Eseguire dei procedimenti logici nell’ambito dell’applicazione individuale (per svolgere un elaborato,per risolvere un problema,ecc.) con l’aiuto dell’insegnante</w:t>
            </w:r>
          </w:p>
          <w:p w:rsidR="000C7B17" w:rsidRPr="002C626A" w:rsidRDefault="000C7B17" w:rsidP="002C626A">
            <w:pPr>
              <w:spacing w:after="0" w:line="240" w:lineRule="auto"/>
              <w:rPr>
                <w:rFonts w:ascii="Arial" w:hAnsi="Arial" w:cs="Arial"/>
                <w:sz w:val="18"/>
                <w:szCs w:val="18"/>
              </w:rPr>
            </w:pPr>
            <w:r w:rsidRPr="002C626A">
              <w:rPr>
                <w:rFonts w:ascii="Arial" w:hAnsi="Arial" w:cs="Arial"/>
                <w:sz w:val="18"/>
                <w:szCs w:val="18"/>
              </w:rPr>
              <w:t>Partecipare ad attività progettuali scolastiche</w:t>
            </w:r>
          </w:p>
        </w:tc>
        <w:tc>
          <w:tcPr>
            <w:tcW w:w="1133" w:type="dxa"/>
            <w:tcBorders>
              <w:top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E3400F" w:rsidRPr="002C626A" w:rsidRDefault="00E3400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tc>
        <w:tc>
          <w:tcPr>
            <w:tcW w:w="1818" w:type="dxa"/>
            <w:tcBorders>
              <w:top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E3400F" w:rsidRPr="002C626A" w:rsidRDefault="00E3400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tc>
        <w:tc>
          <w:tcPr>
            <w:tcW w:w="1808"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9077C3" w:rsidRPr="002C626A" w:rsidRDefault="009077C3" w:rsidP="002C626A">
            <w:pPr>
              <w:spacing w:after="0" w:line="240" w:lineRule="auto"/>
              <w:rPr>
                <w:rFonts w:ascii="Arial" w:hAnsi="Arial" w:cs="Arial"/>
                <w:b/>
                <w:sz w:val="18"/>
                <w:szCs w:val="18"/>
              </w:rPr>
            </w:pPr>
          </w:p>
          <w:p w:rsidR="009077C3" w:rsidRPr="002C626A" w:rsidRDefault="009077C3"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p w:rsidR="003312EF" w:rsidRPr="002C626A" w:rsidRDefault="003312EF" w:rsidP="002C626A">
            <w:pPr>
              <w:spacing w:after="0" w:line="240" w:lineRule="auto"/>
              <w:rPr>
                <w:rFonts w:ascii="Arial" w:hAnsi="Arial" w:cs="Arial"/>
                <w:b/>
                <w:sz w:val="18"/>
                <w:szCs w:val="18"/>
              </w:rPr>
            </w:pPr>
          </w:p>
        </w:tc>
      </w:tr>
    </w:tbl>
    <w:p w:rsidR="00F13EA2" w:rsidRPr="00315F0C" w:rsidRDefault="00F13EA2" w:rsidP="00F13EA2">
      <w:pPr>
        <w:rPr>
          <w:rFonts w:ascii="Arial" w:hAnsi="Arial" w:cs="Arial"/>
        </w:rPr>
      </w:pPr>
      <w:r w:rsidRPr="005412F0">
        <w:rPr>
          <w:rFonts w:ascii="Arial" w:hAnsi="Arial" w:cs="Arial"/>
          <w:b/>
        </w:rPr>
        <w:t>Strumenti e modalità di verifica</w:t>
      </w:r>
      <w:r w:rsidRPr="009C4C10">
        <w:rPr>
          <w:rFonts w:ascii="Arial" w:hAnsi="Arial" w:cs="Arial"/>
          <w:b/>
          <w:sz w:val="24"/>
          <w:szCs w:val="24"/>
        </w:rPr>
        <w:t>:</w:t>
      </w:r>
      <w:r w:rsidR="00315F0C">
        <w:rPr>
          <w:rFonts w:ascii="Arial" w:hAnsi="Arial" w:cs="Arial"/>
          <w:b/>
          <w:sz w:val="24"/>
          <w:szCs w:val="24"/>
        </w:rPr>
        <w:t xml:space="preserve"> </w:t>
      </w:r>
      <w:r w:rsidR="00315F0C" w:rsidRPr="005412F0">
        <w:rPr>
          <w:rFonts w:ascii="Arial" w:hAnsi="Arial" w:cs="Arial"/>
          <w:sz w:val="18"/>
          <w:szCs w:val="18"/>
        </w:rPr>
        <w:t>produzione scritta di testi di vario tipo,</w:t>
      </w:r>
      <w:r w:rsidR="001E4DAE" w:rsidRPr="005412F0">
        <w:rPr>
          <w:rFonts w:ascii="Arial" w:hAnsi="Arial" w:cs="Arial"/>
          <w:sz w:val="18"/>
          <w:szCs w:val="18"/>
        </w:rPr>
        <w:t xml:space="preserve"> schede strutturate e semi</w:t>
      </w:r>
      <w:r w:rsidR="005730F9" w:rsidRPr="005412F0">
        <w:rPr>
          <w:rFonts w:ascii="Arial" w:hAnsi="Arial" w:cs="Arial"/>
          <w:sz w:val="18"/>
          <w:szCs w:val="18"/>
        </w:rPr>
        <w:t>-</w:t>
      </w:r>
      <w:r w:rsidR="001E4DAE" w:rsidRPr="005412F0">
        <w:rPr>
          <w:rFonts w:ascii="Arial" w:hAnsi="Arial" w:cs="Arial"/>
          <w:sz w:val="18"/>
          <w:szCs w:val="18"/>
        </w:rPr>
        <w:t>strutturate,</w:t>
      </w:r>
      <w:r w:rsidR="005730F9" w:rsidRPr="005412F0">
        <w:rPr>
          <w:rFonts w:ascii="Arial" w:hAnsi="Arial" w:cs="Arial"/>
          <w:sz w:val="18"/>
          <w:szCs w:val="18"/>
        </w:rPr>
        <w:t xml:space="preserve"> esposizioni orali</w:t>
      </w:r>
      <w:r w:rsidR="005730F9">
        <w:rPr>
          <w:rFonts w:ascii="Arial" w:hAnsi="Arial" w:cs="Arial"/>
        </w:rPr>
        <w:t>.</w:t>
      </w:r>
    </w:p>
    <w:p w:rsidR="00F13EA2" w:rsidRPr="00BC12E2" w:rsidRDefault="00F13EA2" w:rsidP="00F13EA2">
      <w:pPr>
        <w:rPr>
          <w:rFonts w:ascii="Arial" w:hAnsi="Arial" w:cs="Arial"/>
          <w:b/>
        </w:rPr>
      </w:pPr>
    </w:p>
    <w:p w:rsidR="00F13EA2" w:rsidRPr="00BC12E2" w:rsidRDefault="00F13EA2" w:rsidP="00F13EA2">
      <w:pPr>
        <w:rPr>
          <w:rFonts w:ascii="Arial" w:hAnsi="Arial" w:cs="Arial"/>
          <w:b/>
        </w:rPr>
      </w:pPr>
      <w:r w:rsidRPr="00BC12E2">
        <w:rPr>
          <w:rFonts w:ascii="Arial" w:hAnsi="Arial" w:cs="Arial"/>
          <w:b/>
        </w:rPr>
        <w:t>AREA NEUROPSICOLOGICA</w:t>
      </w:r>
    </w:p>
    <w:p w:rsidR="00F20C5A" w:rsidRDefault="00EF07E7" w:rsidP="00F13EA2">
      <w:pPr>
        <w:rPr>
          <w:rFonts w:ascii="Arial" w:hAnsi="Arial" w:cs="Arial"/>
          <w:b/>
          <w:sz w:val="24"/>
          <w:szCs w:val="24"/>
        </w:rPr>
      </w:pPr>
      <w:r>
        <w:rPr>
          <w:rFonts w:ascii="Arial" w:hAnsi="Arial" w:cs="Arial"/>
          <w:b/>
          <w:noProof/>
          <w:sz w:val="24"/>
          <w:szCs w:val="24"/>
          <w:lang w:eastAsia="it-IT"/>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9684385" cy="549275"/>
                <wp:effectExtent l="9525" t="9525" r="12065" b="1270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4385" cy="549275"/>
                        </a:xfrm>
                        <a:prstGeom prst="rect">
                          <a:avLst/>
                        </a:prstGeom>
                        <a:solidFill>
                          <a:srgbClr val="FFFFFF"/>
                        </a:solidFill>
                        <a:ln w="9525">
                          <a:solidFill>
                            <a:srgbClr val="000000"/>
                          </a:solidFill>
                          <a:miter lim="800000"/>
                          <a:headEnd/>
                          <a:tailEnd/>
                        </a:ln>
                      </wps:spPr>
                      <wps:txbx>
                        <w:txbxContent>
                          <w:p w:rsidR="00007F8C" w:rsidRPr="00F20C5A" w:rsidRDefault="00007F8C">
                            <w:pPr>
                              <w:rPr>
                                <w:rFonts w:ascii="Arial" w:hAnsi="Arial" w:cs="Arial"/>
                              </w:rPr>
                            </w:pPr>
                            <w:r>
                              <w:rPr>
                                <w:rFonts w:ascii="Arial" w:hAnsi="Arial" w:cs="Arial"/>
                              </w:rPr>
                              <w:t>Questo dominio riguarda le funzioni mentali specifiche della focalizzazione su uno stimolo esterno o su un’esperienza interiore per il periodo necessario, del registrare, immagazzinare e rievocare informazioni quando è necessario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8" type="#_x0000_t202" style="position:absolute;margin-left:0;margin-top:0;width:762.55pt;height:43.2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">
                <v:textbox style="mso-fit-shape-to-text:t">
                  <w:txbxContent>
                    <w:p w:rsidR="00007F8C" w:rsidRPr="00F20C5A" w:rsidRDefault="00007F8C">
                      <w:pPr>
                        <w:rPr>
                          <w:rFonts w:ascii="Arial" w:hAnsi="Arial" w:cs="Arial"/>
                        </w:rPr>
                      </w:pPr>
                      <w:r>
                        <w:rPr>
                          <w:rFonts w:ascii="Arial" w:hAnsi="Arial" w:cs="Arial"/>
                        </w:rPr>
                        <w:t>Questo dominio riguarda le funzioni mentali specifiche della focalizzazione su uno stimolo esterno o su un’esperienza interiore per il periodo necessario, del registrare, immagazzinare e rievocare informazioni quando è necessario</w:t>
                      </w:r>
                    </w:p>
                  </w:txbxContent>
                </v:textbox>
              </v:shape>
            </w:pict>
          </mc:Fallback>
        </mc:AlternateContent>
      </w:r>
    </w:p>
    <w:p w:rsidR="00F20C5A" w:rsidRPr="009C4C10" w:rsidRDefault="00F20C5A" w:rsidP="00F13EA2">
      <w:pPr>
        <w:rPr>
          <w:rFonts w:ascii="Arial" w:hAnsi="Arial" w:cs="Arial"/>
          <w:b/>
          <w:sz w:val="24"/>
          <w:szCs w:val="24"/>
        </w:rPr>
      </w:pPr>
    </w:p>
    <w:p w:rsidR="00F13EA2" w:rsidRPr="009C4C10" w:rsidRDefault="00F13EA2" w:rsidP="00F13EA2">
      <w:pPr>
        <w:rPr>
          <w:rFonts w:ascii="Arial" w:hAnsi="Arial" w:cs="Arial"/>
          <w:b/>
          <w:sz w:val="32"/>
          <w:szCs w:val="32"/>
        </w:rPr>
      </w:pPr>
    </w:p>
    <w:tbl>
      <w:tblPr>
        <w:tblpPr w:leftFromText="141" w:rightFromText="141" w:vertAnchor="text" w:horzAnchor="margin" w:tblpX="-714" w:tblpY="1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418"/>
        <w:gridCol w:w="1843"/>
        <w:gridCol w:w="1701"/>
        <w:gridCol w:w="1417"/>
        <w:gridCol w:w="1276"/>
        <w:gridCol w:w="1559"/>
        <w:gridCol w:w="3119"/>
      </w:tblGrid>
      <w:tr w:rsidR="00AD6FC2" w:rsidRPr="002C626A" w:rsidTr="001C19B2">
        <w:trPr>
          <w:trHeight w:val="556"/>
        </w:trPr>
        <w:tc>
          <w:tcPr>
            <w:tcW w:w="2093" w:type="dxa"/>
            <w:shd w:val="clear" w:color="auto" w:fill="auto"/>
            <w:vAlign w:val="center"/>
          </w:tcPr>
          <w:p w:rsidR="00F13EA2" w:rsidRPr="002C626A" w:rsidRDefault="000902C2" w:rsidP="001C19B2">
            <w:pPr>
              <w:spacing w:after="0" w:line="240" w:lineRule="auto"/>
              <w:jc w:val="center"/>
              <w:rPr>
                <w:rFonts w:ascii="Arial" w:hAnsi="Arial" w:cs="Arial"/>
                <w:b/>
                <w:sz w:val="18"/>
                <w:szCs w:val="18"/>
              </w:rPr>
            </w:pPr>
            <w:r w:rsidRPr="002C626A">
              <w:rPr>
                <w:rFonts w:ascii="Arial" w:hAnsi="Arial" w:cs="Arial"/>
                <w:b/>
                <w:sz w:val="18"/>
                <w:szCs w:val="18"/>
              </w:rPr>
              <w:t xml:space="preserve">AREA O </w:t>
            </w:r>
            <w:r w:rsidR="00F13EA2" w:rsidRPr="002C626A">
              <w:rPr>
                <w:rFonts w:ascii="Arial" w:hAnsi="Arial" w:cs="Arial"/>
                <w:b/>
                <w:sz w:val="18"/>
                <w:szCs w:val="18"/>
              </w:rPr>
              <w:t>AMBITO</w:t>
            </w:r>
          </w:p>
        </w:tc>
        <w:tc>
          <w:tcPr>
            <w:tcW w:w="1417"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SITUAZIONE DI PARTENZA</w:t>
            </w:r>
          </w:p>
        </w:tc>
        <w:tc>
          <w:tcPr>
            <w:tcW w:w="1418"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 xml:space="preserve">PREVEDIBILI LIVELLI DI SVILUPPO DEFINITI IN OB. DI </w:t>
            </w:r>
            <w:r w:rsidRPr="002C626A">
              <w:rPr>
                <w:rFonts w:ascii="Arial" w:hAnsi="Arial" w:cs="Arial"/>
                <w:b/>
                <w:sz w:val="18"/>
                <w:szCs w:val="18"/>
              </w:rPr>
              <w:lastRenderedPageBreak/>
              <w:t>APPREND.</w:t>
            </w:r>
          </w:p>
        </w:tc>
        <w:tc>
          <w:tcPr>
            <w:tcW w:w="4961" w:type="dxa"/>
            <w:gridSpan w:val="3"/>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lastRenderedPageBreak/>
              <w:t>OBIETTIVI-TEMPI</w:t>
            </w:r>
          </w:p>
        </w:tc>
        <w:tc>
          <w:tcPr>
            <w:tcW w:w="2835" w:type="dxa"/>
            <w:gridSpan w:val="2"/>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FATTORI DI CONTESTO AMBIENTALE</w:t>
            </w:r>
          </w:p>
        </w:tc>
        <w:tc>
          <w:tcPr>
            <w:tcW w:w="3119"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STRATEGIE METODOLOGICHE DIDATTICHE</w:t>
            </w:r>
          </w:p>
        </w:tc>
      </w:tr>
      <w:tr w:rsidR="00AD6FC2" w:rsidRPr="002C626A" w:rsidTr="001C19B2">
        <w:tc>
          <w:tcPr>
            <w:tcW w:w="2093"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lastRenderedPageBreak/>
              <w:t>AREA NEUROSPICOLOGICA</w:t>
            </w:r>
          </w:p>
        </w:tc>
        <w:tc>
          <w:tcPr>
            <w:tcW w:w="1417"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Dalla diagnosi funzionale, dall’incontro congiunto con operatori e famiglia e dall’osservazione.</w:t>
            </w:r>
          </w:p>
        </w:tc>
        <w:tc>
          <w:tcPr>
            <w:tcW w:w="1418"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Considerando le potenzialità e le abilità emergenti( area prossimale di sviluppo)</w:t>
            </w:r>
          </w:p>
        </w:tc>
        <w:tc>
          <w:tcPr>
            <w:tcW w:w="1843"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Lungo termine</w:t>
            </w:r>
          </w:p>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PDF</w:t>
            </w:r>
          </w:p>
        </w:tc>
        <w:tc>
          <w:tcPr>
            <w:tcW w:w="1701"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Medio termine</w:t>
            </w:r>
          </w:p>
        </w:tc>
        <w:tc>
          <w:tcPr>
            <w:tcW w:w="1417"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Breve</w:t>
            </w: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termine</w:t>
            </w:r>
          </w:p>
        </w:tc>
        <w:tc>
          <w:tcPr>
            <w:tcW w:w="1276" w:type="dxa"/>
            <w:tcBorders>
              <w:bottom w:val="single" w:sz="4" w:space="0" w:color="auto"/>
            </w:tcBorders>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Barriere da rimuovere</w:t>
            </w:r>
          </w:p>
        </w:tc>
        <w:tc>
          <w:tcPr>
            <w:tcW w:w="1559" w:type="dxa"/>
            <w:tcBorders>
              <w:bottom w:val="single" w:sz="4" w:space="0" w:color="auto"/>
            </w:tcBorders>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Facilitatori da</w:t>
            </w: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attivare</w:t>
            </w:r>
          </w:p>
        </w:tc>
        <w:tc>
          <w:tcPr>
            <w:tcW w:w="3119" w:type="dxa"/>
            <w:tcBorders>
              <w:bottom w:val="single" w:sz="4" w:space="0" w:color="auto"/>
            </w:tcBorders>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1D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per il raggiungimento degli obiettivi</w:t>
            </w:r>
          </w:p>
          <w:p w:rsidR="00F11DA2" w:rsidRPr="002C626A" w:rsidRDefault="00F11DA2" w:rsidP="001C19B2">
            <w:pPr>
              <w:spacing w:after="0" w:line="240" w:lineRule="auto"/>
              <w:jc w:val="center"/>
              <w:rPr>
                <w:rFonts w:ascii="Arial" w:hAnsi="Arial" w:cs="Arial"/>
                <w:sz w:val="18"/>
                <w:szCs w:val="18"/>
              </w:rPr>
            </w:pPr>
          </w:p>
          <w:p w:rsidR="00F11DA2" w:rsidRPr="002C626A" w:rsidRDefault="00F11DA2" w:rsidP="001C19B2">
            <w:pPr>
              <w:spacing w:after="0" w:line="240" w:lineRule="auto"/>
              <w:jc w:val="center"/>
              <w:rPr>
                <w:rFonts w:ascii="Arial" w:hAnsi="Arial" w:cs="Arial"/>
                <w:sz w:val="18"/>
                <w:szCs w:val="18"/>
              </w:rPr>
            </w:pPr>
          </w:p>
        </w:tc>
      </w:tr>
      <w:tr w:rsidR="00AD6FC2" w:rsidRPr="002C626A" w:rsidTr="002C626A">
        <w:tc>
          <w:tcPr>
            <w:tcW w:w="2093" w:type="dxa"/>
            <w:shd w:val="clear" w:color="auto" w:fill="auto"/>
          </w:tcPr>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Memoria</w:t>
            </w:r>
          </w:p>
        </w:tc>
        <w:tc>
          <w:tcPr>
            <w:tcW w:w="1417" w:type="dxa"/>
            <w:shd w:val="clear" w:color="auto" w:fill="auto"/>
          </w:tcPr>
          <w:p w:rsidR="0011151E" w:rsidRPr="002C626A" w:rsidRDefault="009077C3" w:rsidP="002C626A">
            <w:pPr>
              <w:spacing w:after="0" w:line="240" w:lineRule="auto"/>
              <w:jc w:val="both"/>
              <w:rPr>
                <w:rFonts w:ascii="Arial" w:hAnsi="Arial" w:cs="Arial"/>
                <w:sz w:val="18"/>
                <w:szCs w:val="18"/>
              </w:rPr>
            </w:pPr>
            <w:r w:rsidRPr="002C626A">
              <w:rPr>
                <w:rFonts w:ascii="Arial" w:hAnsi="Arial" w:cs="Arial"/>
                <w:sz w:val="18"/>
                <w:szCs w:val="18"/>
              </w:rPr>
              <w:t>Buona la memoria a breve e lungo  termine</w:t>
            </w:r>
            <w:r w:rsidR="00384D7C" w:rsidRPr="002C626A">
              <w:rPr>
                <w:rFonts w:ascii="Arial" w:hAnsi="Arial" w:cs="Arial"/>
                <w:sz w:val="18"/>
                <w:szCs w:val="18"/>
              </w:rPr>
              <w:t>.</w:t>
            </w:r>
          </w:p>
        </w:tc>
        <w:tc>
          <w:tcPr>
            <w:tcW w:w="1418" w:type="dxa"/>
            <w:shd w:val="clear" w:color="auto" w:fill="auto"/>
          </w:tcPr>
          <w:p w:rsidR="00F13EA2" w:rsidRPr="002C626A" w:rsidRDefault="00F13EA2" w:rsidP="002C626A">
            <w:pPr>
              <w:spacing w:after="0" w:line="240" w:lineRule="auto"/>
              <w:rPr>
                <w:rFonts w:ascii="Arial" w:hAnsi="Arial" w:cs="Arial"/>
                <w:b/>
                <w:sz w:val="18"/>
                <w:szCs w:val="18"/>
              </w:rPr>
            </w:pPr>
          </w:p>
        </w:tc>
        <w:tc>
          <w:tcPr>
            <w:tcW w:w="1843" w:type="dxa"/>
            <w:shd w:val="clear" w:color="auto" w:fill="auto"/>
          </w:tcPr>
          <w:p w:rsidR="00F13EA2" w:rsidRPr="002C626A" w:rsidRDefault="00F13EA2" w:rsidP="002C626A">
            <w:pPr>
              <w:spacing w:after="0" w:line="240" w:lineRule="auto"/>
              <w:rPr>
                <w:rFonts w:ascii="Arial" w:hAnsi="Arial" w:cs="Arial"/>
                <w:b/>
                <w:sz w:val="18"/>
                <w:szCs w:val="18"/>
              </w:rPr>
            </w:pPr>
          </w:p>
        </w:tc>
        <w:tc>
          <w:tcPr>
            <w:tcW w:w="1701" w:type="dxa"/>
            <w:shd w:val="clear" w:color="auto" w:fill="auto"/>
          </w:tcPr>
          <w:p w:rsidR="00F13EA2" w:rsidRPr="002C626A" w:rsidRDefault="00F13EA2" w:rsidP="002C626A">
            <w:pPr>
              <w:spacing w:after="0" w:line="240" w:lineRule="auto"/>
              <w:rPr>
                <w:rFonts w:ascii="Arial" w:hAnsi="Arial" w:cs="Arial"/>
                <w:b/>
                <w:sz w:val="18"/>
                <w:szCs w:val="18"/>
              </w:rPr>
            </w:pPr>
          </w:p>
        </w:tc>
        <w:tc>
          <w:tcPr>
            <w:tcW w:w="1417" w:type="dxa"/>
            <w:shd w:val="clear" w:color="auto" w:fill="auto"/>
          </w:tcPr>
          <w:p w:rsidR="00F13EA2" w:rsidRPr="002C626A" w:rsidRDefault="00F13EA2" w:rsidP="002C626A">
            <w:pPr>
              <w:spacing w:after="0" w:line="240" w:lineRule="auto"/>
              <w:rPr>
                <w:rFonts w:ascii="Arial" w:hAnsi="Arial" w:cs="Arial"/>
                <w:b/>
                <w:sz w:val="18"/>
                <w:szCs w:val="18"/>
              </w:rPr>
            </w:pPr>
          </w:p>
        </w:tc>
        <w:tc>
          <w:tcPr>
            <w:tcW w:w="1276" w:type="dxa"/>
            <w:tcBorders>
              <w:bottom w:val="nil"/>
            </w:tcBorders>
            <w:shd w:val="clear" w:color="auto" w:fill="auto"/>
          </w:tcPr>
          <w:p w:rsidR="00F13EA2" w:rsidRPr="002C626A" w:rsidRDefault="00BD1604" w:rsidP="002C626A">
            <w:pPr>
              <w:spacing w:after="0" w:line="240" w:lineRule="auto"/>
              <w:rPr>
                <w:rFonts w:ascii="Arial" w:hAnsi="Arial" w:cs="Arial"/>
                <w:b/>
                <w:sz w:val="18"/>
                <w:szCs w:val="18"/>
              </w:rPr>
            </w:pPr>
            <w:r w:rsidRPr="002C626A">
              <w:rPr>
                <w:rFonts w:ascii="Arial" w:hAnsi="Arial" w:cs="Arial"/>
                <w:sz w:val="18"/>
                <w:szCs w:val="18"/>
              </w:rPr>
              <w:t>E</w:t>
            </w:r>
            <w:r w:rsidR="0041477C" w:rsidRPr="002C626A">
              <w:rPr>
                <w:rFonts w:ascii="Arial" w:hAnsi="Arial" w:cs="Arial"/>
                <w:sz w:val="18"/>
                <w:szCs w:val="18"/>
              </w:rPr>
              <w:t>lementi distraenti o rumori e confusione in classe.</w:t>
            </w:r>
          </w:p>
        </w:tc>
        <w:tc>
          <w:tcPr>
            <w:tcW w:w="1559" w:type="dxa"/>
            <w:tcBorders>
              <w:bottom w:val="nil"/>
            </w:tcBorders>
            <w:shd w:val="clear" w:color="auto" w:fill="auto"/>
          </w:tcPr>
          <w:p w:rsidR="00F13EA2" w:rsidRPr="002C626A" w:rsidRDefault="0041477C" w:rsidP="002C626A">
            <w:pPr>
              <w:spacing w:after="0" w:line="240" w:lineRule="auto"/>
              <w:rPr>
                <w:rFonts w:ascii="Arial" w:hAnsi="Arial" w:cs="Arial"/>
                <w:b/>
                <w:sz w:val="18"/>
                <w:szCs w:val="18"/>
              </w:rPr>
            </w:pPr>
            <w:r w:rsidRPr="002C626A">
              <w:rPr>
                <w:rFonts w:ascii="Arial" w:hAnsi="Arial" w:cs="Arial"/>
                <w:sz w:val="18"/>
                <w:szCs w:val="18"/>
              </w:rPr>
              <w:t>Intervento dell’insegnante di sostegno che fornisce supervisione, aiuto e sollecitazioni</w:t>
            </w:r>
            <w:r w:rsidR="00F131B4" w:rsidRPr="002C626A">
              <w:rPr>
                <w:rFonts w:ascii="Arial" w:hAnsi="Arial" w:cs="Arial"/>
                <w:sz w:val="18"/>
                <w:szCs w:val="18"/>
              </w:rPr>
              <w:t xml:space="preserve">; </w:t>
            </w:r>
            <w:r w:rsidR="00A06D6A" w:rsidRPr="002C626A">
              <w:rPr>
                <w:rFonts w:ascii="Arial" w:hAnsi="Arial" w:cs="Arial"/>
                <w:sz w:val="18"/>
                <w:szCs w:val="18"/>
              </w:rPr>
              <w:t>tabelle sulla strutturazione del tempo</w:t>
            </w:r>
            <w:r w:rsidR="00F131B4" w:rsidRPr="002C626A">
              <w:rPr>
                <w:rFonts w:ascii="Arial" w:hAnsi="Arial" w:cs="Arial"/>
                <w:sz w:val="18"/>
                <w:szCs w:val="18"/>
              </w:rPr>
              <w:t>.</w:t>
            </w:r>
          </w:p>
        </w:tc>
        <w:tc>
          <w:tcPr>
            <w:tcW w:w="3119" w:type="dxa"/>
            <w:tcBorders>
              <w:bottom w:val="nil"/>
            </w:tcBorders>
            <w:shd w:val="clear" w:color="auto" w:fill="auto"/>
          </w:tcPr>
          <w:p w:rsidR="00F13EA2" w:rsidRPr="002C626A" w:rsidRDefault="00792D5D" w:rsidP="002C626A">
            <w:pPr>
              <w:spacing w:after="0" w:line="240" w:lineRule="auto"/>
              <w:rPr>
                <w:rFonts w:ascii="Arial" w:hAnsi="Arial" w:cs="Arial"/>
                <w:sz w:val="18"/>
                <w:szCs w:val="18"/>
              </w:rPr>
            </w:pPr>
            <w:r w:rsidRPr="002C626A">
              <w:rPr>
                <w:rFonts w:ascii="Arial" w:hAnsi="Arial" w:cs="Arial"/>
                <w:sz w:val="18"/>
                <w:szCs w:val="18"/>
              </w:rPr>
              <w:t xml:space="preserve">Rinforzo positivo; </w:t>
            </w:r>
            <w:r w:rsidR="00E835D8" w:rsidRPr="002C626A">
              <w:rPr>
                <w:rFonts w:ascii="Arial" w:hAnsi="Arial" w:cs="Arial"/>
                <w:sz w:val="18"/>
                <w:szCs w:val="18"/>
              </w:rPr>
              <w:t xml:space="preserve"> ascolto attivo</w:t>
            </w:r>
            <w:r w:rsidRPr="002C626A">
              <w:rPr>
                <w:rFonts w:ascii="Arial" w:hAnsi="Arial" w:cs="Arial"/>
                <w:sz w:val="18"/>
                <w:szCs w:val="18"/>
              </w:rPr>
              <w:t>.</w:t>
            </w:r>
          </w:p>
          <w:p w:rsidR="00760E95" w:rsidRPr="002C626A" w:rsidRDefault="00E835D8" w:rsidP="002C626A">
            <w:pPr>
              <w:spacing w:after="0" w:line="240" w:lineRule="auto"/>
              <w:rPr>
                <w:rFonts w:ascii="Arial" w:hAnsi="Arial" w:cs="Arial"/>
                <w:sz w:val="18"/>
                <w:szCs w:val="18"/>
              </w:rPr>
            </w:pPr>
            <w:r w:rsidRPr="002C626A">
              <w:rPr>
                <w:rFonts w:ascii="Arial" w:hAnsi="Arial" w:cs="Arial"/>
                <w:sz w:val="18"/>
                <w:szCs w:val="18"/>
              </w:rPr>
              <w:t>Training di attenzione</w:t>
            </w:r>
          </w:p>
          <w:p w:rsidR="009077C3" w:rsidRPr="002C626A" w:rsidRDefault="00D477CE" w:rsidP="002C626A">
            <w:pPr>
              <w:spacing w:after="0" w:line="240" w:lineRule="auto"/>
              <w:rPr>
                <w:rFonts w:ascii="Arial" w:hAnsi="Arial" w:cs="Arial"/>
                <w:sz w:val="18"/>
                <w:szCs w:val="18"/>
              </w:rPr>
            </w:pPr>
            <w:r w:rsidRPr="002C626A">
              <w:rPr>
                <w:rFonts w:ascii="Arial" w:hAnsi="Arial" w:cs="Arial"/>
                <w:sz w:val="18"/>
                <w:szCs w:val="18"/>
              </w:rPr>
              <w:t>Esercizi di attenzion</w:t>
            </w:r>
            <w:r w:rsidR="00011D97" w:rsidRPr="002C626A">
              <w:rPr>
                <w:rFonts w:ascii="Arial" w:hAnsi="Arial" w:cs="Arial"/>
                <w:sz w:val="18"/>
                <w:szCs w:val="18"/>
              </w:rPr>
              <w:t>e</w:t>
            </w:r>
          </w:p>
          <w:p w:rsidR="000E241C" w:rsidRPr="002C626A" w:rsidRDefault="00AB72FC" w:rsidP="002C626A">
            <w:pPr>
              <w:spacing w:after="0" w:line="240" w:lineRule="auto"/>
              <w:ind w:right="1085"/>
              <w:rPr>
                <w:rFonts w:ascii="Arial" w:hAnsi="Arial" w:cs="Arial"/>
                <w:sz w:val="18"/>
                <w:szCs w:val="18"/>
              </w:rPr>
            </w:pPr>
            <w:r w:rsidRPr="002C626A">
              <w:rPr>
                <w:rFonts w:ascii="Arial" w:hAnsi="Arial" w:cs="Arial"/>
                <w:sz w:val="18"/>
                <w:szCs w:val="18"/>
              </w:rPr>
              <w:t xml:space="preserve">Indicazioni verbali </w:t>
            </w:r>
          </w:p>
          <w:p w:rsidR="000E241C" w:rsidRPr="002C626A" w:rsidRDefault="000E241C" w:rsidP="002C626A">
            <w:pPr>
              <w:spacing w:after="0" w:line="240" w:lineRule="auto"/>
              <w:ind w:right="1085"/>
              <w:rPr>
                <w:rFonts w:ascii="Arial" w:hAnsi="Arial" w:cs="Arial"/>
                <w:sz w:val="18"/>
                <w:szCs w:val="18"/>
              </w:rPr>
            </w:pPr>
            <w:r w:rsidRPr="002C626A">
              <w:rPr>
                <w:rFonts w:ascii="Arial" w:hAnsi="Arial" w:cs="Arial"/>
                <w:sz w:val="18"/>
                <w:szCs w:val="18"/>
              </w:rPr>
              <w:t xml:space="preserve">Giochi di interazione </w:t>
            </w:r>
          </w:p>
          <w:p w:rsidR="00760E95" w:rsidRPr="002C626A" w:rsidRDefault="000E241C" w:rsidP="002C626A">
            <w:pPr>
              <w:spacing w:after="0" w:line="240" w:lineRule="auto"/>
              <w:ind w:right="1085"/>
              <w:rPr>
                <w:rFonts w:ascii="Arial" w:hAnsi="Arial" w:cs="Arial"/>
                <w:sz w:val="18"/>
                <w:szCs w:val="18"/>
              </w:rPr>
            </w:pPr>
            <w:r w:rsidRPr="002C626A">
              <w:rPr>
                <w:rFonts w:ascii="Arial" w:hAnsi="Arial" w:cs="Arial"/>
                <w:sz w:val="18"/>
                <w:szCs w:val="18"/>
              </w:rPr>
              <w:t xml:space="preserve">Riordino </w:t>
            </w:r>
            <w:r w:rsidR="00AB72FC" w:rsidRPr="002C626A">
              <w:rPr>
                <w:rFonts w:ascii="Arial" w:hAnsi="Arial" w:cs="Arial"/>
                <w:sz w:val="18"/>
                <w:szCs w:val="18"/>
              </w:rPr>
              <w:t xml:space="preserve"> di storie</w:t>
            </w:r>
          </w:p>
        </w:tc>
      </w:tr>
      <w:tr w:rsidR="00AD6FC2" w:rsidRPr="002C626A" w:rsidTr="002C626A">
        <w:tc>
          <w:tcPr>
            <w:tcW w:w="2093" w:type="dxa"/>
            <w:shd w:val="clear" w:color="auto" w:fill="auto"/>
          </w:tcPr>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Attenzione e concentrazione</w:t>
            </w:r>
          </w:p>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p>
        </w:tc>
        <w:tc>
          <w:tcPr>
            <w:tcW w:w="1417" w:type="dxa"/>
            <w:shd w:val="clear" w:color="auto" w:fill="auto"/>
          </w:tcPr>
          <w:p w:rsidR="00F13EA2" w:rsidRPr="002C626A" w:rsidRDefault="00496F9D" w:rsidP="002C626A">
            <w:pPr>
              <w:spacing w:after="0" w:line="240" w:lineRule="auto"/>
              <w:jc w:val="both"/>
              <w:rPr>
                <w:rFonts w:ascii="Arial" w:hAnsi="Arial" w:cs="Arial"/>
                <w:sz w:val="18"/>
                <w:szCs w:val="18"/>
              </w:rPr>
            </w:pPr>
            <w:r w:rsidRPr="002C626A">
              <w:rPr>
                <w:rFonts w:ascii="Arial" w:hAnsi="Arial" w:cs="Arial"/>
                <w:sz w:val="18"/>
                <w:szCs w:val="18"/>
              </w:rPr>
              <w:t>Attenzione iperselettiva dell’ambiente.</w:t>
            </w:r>
            <w:r w:rsidR="00277456" w:rsidRPr="002C626A">
              <w:rPr>
                <w:rFonts w:ascii="Arial" w:hAnsi="Arial" w:cs="Arial"/>
                <w:sz w:val="18"/>
                <w:szCs w:val="18"/>
              </w:rPr>
              <w:t xml:space="preserve"> </w:t>
            </w:r>
            <w:r w:rsidR="00634A33" w:rsidRPr="002C626A">
              <w:rPr>
                <w:rFonts w:ascii="Arial" w:hAnsi="Arial" w:cs="Arial"/>
                <w:sz w:val="18"/>
                <w:szCs w:val="18"/>
              </w:rPr>
              <w:t xml:space="preserve">Difficoltà nel mantenere l’attenzione sul compito per portarlo a termine. </w:t>
            </w:r>
            <w:r w:rsidR="00AF2C0B" w:rsidRPr="002C626A">
              <w:rPr>
                <w:rFonts w:ascii="Arial" w:hAnsi="Arial" w:cs="Arial"/>
                <w:sz w:val="18"/>
                <w:szCs w:val="18"/>
              </w:rPr>
              <w:t>Facile faticabilità.</w:t>
            </w:r>
          </w:p>
        </w:tc>
        <w:tc>
          <w:tcPr>
            <w:tcW w:w="1418" w:type="dxa"/>
            <w:shd w:val="clear" w:color="auto" w:fill="auto"/>
          </w:tcPr>
          <w:p w:rsidR="00F13EA2" w:rsidRPr="002C626A" w:rsidRDefault="00AF2C0B" w:rsidP="002C626A">
            <w:pPr>
              <w:spacing w:after="0" w:line="240" w:lineRule="auto"/>
              <w:rPr>
                <w:rFonts w:ascii="Arial" w:hAnsi="Arial" w:cs="Arial"/>
                <w:sz w:val="18"/>
                <w:szCs w:val="18"/>
              </w:rPr>
            </w:pPr>
            <w:r w:rsidRPr="002C626A">
              <w:rPr>
                <w:rFonts w:ascii="Arial" w:hAnsi="Arial" w:cs="Arial"/>
                <w:sz w:val="18"/>
                <w:szCs w:val="18"/>
              </w:rPr>
              <w:t>Migliorare e favorire la capacità di attenzione e concentrazione.</w:t>
            </w:r>
          </w:p>
          <w:p w:rsidR="002A337C" w:rsidRPr="002C626A" w:rsidRDefault="002A337C" w:rsidP="002C626A">
            <w:pPr>
              <w:spacing w:after="0" w:line="240" w:lineRule="auto"/>
              <w:rPr>
                <w:rFonts w:ascii="Arial" w:hAnsi="Arial" w:cs="Arial"/>
                <w:sz w:val="18"/>
                <w:szCs w:val="18"/>
              </w:rPr>
            </w:pPr>
          </w:p>
          <w:p w:rsidR="00D477CE" w:rsidRPr="002C626A" w:rsidRDefault="00D477CE" w:rsidP="002C626A">
            <w:pPr>
              <w:spacing w:after="0" w:line="240" w:lineRule="auto"/>
              <w:rPr>
                <w:rFonts w:ascii="Arial" w:hAnsi="Arial" w:cs="Arial"/>
                <w:sz w:val="18"/>
                <w:szCs w:val="18"/>
              </w:rPr>
            </w:pPr>
          </w:p>
        </w:tc>
        <w:tc>
          <w:tcPr>
            <w:tcW w:w="1843" w:type="dxa"/>
            <w:shd w:val="clear" w:color="auto" w:fill="auto"/>
          </w:tcPr>
          <w:p w:rsidR="00F13EA2" w:rsidRPr="002C626A" w:rsidRDefault="00BE194E" w:rsidP="002C626A">
            <w:pPr>
              <w:spacing w:after="0" w:line="240" w:lineRule="auto"/>
              <w:rPr>
                <w:rFonts w:ascii="Arial" w:hAnsi="Arial" w:cs="Arial"/>
                <w:sz w:val="18"/>
                <w:szCs w:val="18"/>
              </w:rPr>
            </w:pPr>
            <w:r w:rsidRPr="002C626A">
              <w:rPr>
                <w:rFonts w:ascii="Arial" w:hAnsi="Arial" w:cs="Arial"/>
                <w:sz w:val="18"/>
                <w:szCs w:val="18"/>
              </w:rPr>
              <w:t>Migliorare la capacità di dirigere e mantenere l’attenzione</w:t>
            </w:r>
          </w:p>
          <w:p w:rsidR="0017344F" w:rsidRPr="002C626A" w:rsidRDefault="0017344F" w:rsidP="002C626A">
            <w:pPr>
              <w:spacing w:after="0" w:line="240" w:lineRule="auto"/>
              <w:rPr>
                <w:rFonts w:ascii="Arial" w:hAnsi="Arial" w:cs="Arial"/>
                <w:sz w:val="18"/>
                <w:szCs w:val="18"/>
              </w:rPr>
            </w:pPr>
            <w:r w:rsidRPr="002C626A">
              <w:rPr>
                <w:rFonts w:ascii="Arial" w:hAnsi="Arial" w:cs="Arial"/>
                <w:sz w:val="18"/>
                <w:szCs w:val="18"/>
              </w:rPr>
              <w:t>Spostare opportunamente l’attenzione da uno stimolo all’altro, mantenendo il controllo dell’attività che si sta svolgendo</w:t>
            </w:r>
          </w:p>
        </w:tc>
        <w:tc>
          <w:tcPr>
            <w:tcW w:w="1701" w:type="dxa"/>
            <w:shd w:val="clear" w:color="auto" w:fill="auto"/>
          </w:tcPr>
          <w:p w:rsidR="00F13EA2" w:rsidRPr="002C626A" w:rsidRDefault="00BE194E" w:rsidP="002C626A">
            <w:pPr>
              <w:spacing w:after="0" w:line="240" w:lineRule="auto"/>
              <w:rPr>
                <w:rFonts w:ascii="Arial" w:hAnsi="Arial" w:cs="Arial"/>
                <w:sz w:val="18"/>
                <w:szCs w:val="18"/>
              </w:rPr>
            </w:pPr>
            <w:r w:rsidRPr="002C626A">
              <w:rPr>
                <w:rFonts w:ascii="Arial" w:hAnsi="Arial" w:cs="Arial"/>
                <w:sz w:val="18"/>
                <w:szCs w:val="18"/>
              </w:rPr>
              <w:t>Mantenere intenzionalmente l’attenzione sul compito per il tempo necessario al suo svolgimento.</w:t>
            </w:r>
          </w:p>
          <w:p w:rsidR="00864B11" w:rsidRPr="002C626A" w:rsidRDefault="0017344F" w:rsidP="002C626A">
            <w:pPr>
              <w:spacing w:after="0" w:line="240" w:lineRule="auto"/>
              <w:rPr>
                <w:rFonts w:ascii="Arial" w:hAnsi="Arial" w:cs="Arial"/>
                <w:sz w:val="18"/>
                <w:szCs w:val="18"/>
              </w:rPr>
            </w:pPr>
            <w:r w:rsidRPr="002C626A">
              <w:rPr>
                <w:rFonts w:ascii="Arial" w:hAnsi="Arial" w:cs="Arial"/>
                <w:sz w:val="18"/>
                <w:szCs w:val="18"/>
              </w:rPr>
              <w:t>Spostare opportunamente l’attenzione da uno stimolo all’altro con la guida dell’insegnante</w:t>
            </w:r>
          </w:p>
        </w:tc>
        <w:tc>
          <w:tcPr>
            <w:tcW w:w="1417" w:type="dxa"/>
            <w:shd w:val="clear" w:color="auto" w:fill="auto"/>
          </w:tcPr>
          <w:p w:rsidR="00F13EA2" w:rsidRPr="002C626A" w:rsidRDefault="00BE194E" w:rsidP="002C626A">
            <w:pPr>
              <w:spacing w:after="0" w:line="240" w:lineRule="auto"/>
              <w:rPr>
                <w:rFonts w:ascii="Arial" w:hAnsi="Arial" w:cs="Arial"/>
                <w:sz w:val="18"/>
                <w:szCs w:val="18"/>
              </w:rPr>
            </w:pPr>
            <w:r w:rsidRPr="002C626A">
              <w:rPr>
                <w:rFonts w:ascii="Arial" w:hAnsi="Arial" w:cs="Arial"/>
                <w:sz w:val="18"/>
                <w:szCs w:val="18"/>
              </w:rPr>
              <w:t>Aumentare in modo progressivo e graduale i tempi di attenzione diretti intenzionalmente sul compito.</w:t>
            </w:r>
          </w:p>
          <w:p w:rsidR="00C832E4" w:rsidRPr="002C626A" w:rsidRDefault="00C832E4" w:rsidP="002C626A">
            <w:pPr>
              <w:spacing w:after="0" w:line="240" w:lineRule="auto"/>
              <w:rPr>
                <w:rFonts w:ascii="Arial" w:hAnsi="Arial" w:cs="Arial"/>
                <w:sz w:val="18"/>
                <w:szCs w:val="18"/>
              </w:rPr>
            </w:pPr>
            <w:r w:rsidRPr="002C626A">
              <w:rPr>
                <w:rFonts w:ascii="Arial" w:hAnsi="Arial" w:cs="Arial"/>
                <w:sz w:val="18"/>
                <w:szCs w:val="18"/>
              </w:rPr>
              <w:t>Sviluppare l’attenzione oculare nell’osservazione e nell’analisi di oggetti/eventi/persone</w:t>
            </w:r>
          </w:p>
        </w:tc>
        <w:tc>
          <w:tcPr>
            <w:tcW w:w="1276" w:type="dxa"/>
            <w:tcBorders>
              <w:top w:val="nil"/>
              <w:bottom w:val="single" w:sz="4" w:space="0" w:color="auto"/>
            </w:tcBorders>
            <w:shd w:val="clear" w:color="auto" w:fill="auto"/>
          </w:tcPr>
          <w:p w:rsidR="00F13EA2" w:rsidRPr="002C626A" w:rsidRDefault="00F13EA2" w:rsidP="002C626A">
            <w:pPr>
              <w:spacing w:after="0" w:line="240" w:lineRule="auto"/>
              <w:rPr>
                <w:rFonts w:ascii="Arial" w:hAnsi="Arial" w:cs="Arial"/>
                <w:sz w:val="18"/>
                <w:szCs w:val="18"/>
              </w:rPr>
            </w:pPr>
          </w:p>
          <w:p w:rsidR="0041477C" w:rsidRPr="002C626A" w:rsidRDefault="0041477C" w:rsidP="002C626A">
            <w:pPr>
              <w:spacing w:after="0" w:line="240" w:lineRule="auto"/>
              <w:rPr>
                <w:rFonts w:ascii="Arial" w:hAnsi="Arial" w:cs="Arial"/>
                <w:sz w:val="18"/>
                <w:szCs w:val="18"/>
              </w:rPr>
            </w:pPr>
          </w:p>
          <w:p w:rsidR="0041477C" w:rsidRPr="002C626A" w:rsidRDefault="0041477C" w:rsidP="002C626A">
            <w:pPr>
              <w:spacing w:after="0" w:line="240" w:lineRule="auto"/>
              <w:rPr>
                <w:rFonts w:ascii="Arial" w:hAnsi="Arial" w:cs="Arial"/>
                <w:sz w:val="18"/>
                <w:szCs w:val="18"/>
              </w:rPr>
            </w:pPr>
          </w:p>
          <w:p w:rsidR="0041477C" w:rsidRPr="002C626A" w:rsidRDefault="0041477C" w:rsidP="002C626A">
            <w:pPr>
              <w:spacing w:after="0" w:line="240" w:lineRule="auto"/>
              <w:rPr>
                <w:rFonts w:ascii="Arial" w:hAnsi="Arial" w:cs="Arial"/>
                <w:sz w:val="18"/>
                <w:szCs w:val="18"/>
              </w:rPr>
            </w:pPr>
          </w:p>
          <w:p w:rsidR="0041477C" w:rsidRPr="002C626A" w:rsidRDefault="0041477C" w:rsidP="002C626A">
            <w:pPr>
              <w:spacing w:after="0" w:line="240" w:lineRule="auto"/>
              <w:rPr>
                <w:rFonts w:ascii="Arial" w:hAnsi="Arial" w:cs="Arial"/>
                <w:sz w:val="18"/>
                <w:szCs w:val="18"/>
              </w:rPr>
            </w:pPr>
          </w:p>
          <w:p w:rsidR="0041477C" w:rsidRPr="002C626A" w:rsidRDefault="0041477C" w:rsidP="002C626A">
            <w:pPr>
              <w:spacing w:after="0" w:line="240" w:lineRule="auto"/>
              <w:rPr>
                <w:rFonts w:ascii="Arial" w:hAnsi="Arial" w:cs="Arial"/>
                <w:sz w:val="18"/>
                <w:szCs w:val="18"/>
              </w:rPr>
            </w:pPr>
          </w:p>
          <w:p w:rsidR="0041477C" w:rsidRPr="002C626A" w:rsidRDefault="0041477C" w:rsidP="002C626A">
            <w:pPr>
              <w:spacing w:after="0" w:line="240" w:lineRule="auto"/>
              <w:rPr>
                <w:rFonts w:ascii="Arial" w:hAnsi="Arial" w:cs="Arial"/>
                <w:sz w:val="18"/>
                <w:szCs w:val="18"/>
              </w:rPr>
            </w:pPr>
          </w:p>
          <w:p w:rsidR="007E4674" w:rsidRPr="002C626A" w:rsidRDefault="007E4674" w:rsidP="002C626A">
            <w:pPr>
              <w:spacing w:after="0" w:line="240" w:lineRule="auto"/>
              <w:rPr>
                <w:rFonts w:ascii="Arial" w:hAnsi="Arial" w:cs="Arial"/>
                <w:sz w:val="18"/>
                <w:szCs w:val="18"/>
              </w:rPr>
            </w:pPr>
          </w:p>
          <w:p w:rsidR="007E4674" w:rsidRPr="002C626A" w:rsidRDefault="007E4674" w:rsidP="002C626A">
            <w:pPr>
              <w:spacing w:after="0" w:line="240" w:lineRule="auto"/>
              <w:rPr>
                <w:rFonts w:ascii="Arial" w:hAnsi="Arial" w:cs="Arial"/>
                <w:sz w:val="18"/>
                <w:szCs w:val="18"/>
              </w:rPr>
            </w:pPr>
          </w:p>
          <w:p w:rsidR="007E4674" w:rsidRPr="002C626A" w:rsidRDefault="007E4674" w:rsidP="002C626A">
            <w:pPr>
              <w:spacing w:after="0" w:line="240" w:lineRule="auto"/>
              <w:rPr>
                <w:rFonts w:ascii="Arial" w:hAnsi="Arial" w:cs="Arial"/>
                <w:sz w:val="18"/>
                <w:szCs w:val="18"/>
              </w:rPr>
            </w:pPr>
          </w:p>
        </w:tc>
        <w:tc>
          <w:tcPr>
            <w:tcW w:w="1559" w:type="dxa"/>
            <w:tcBorders>
              <w:top w:val="nil"/>
              <w:bottom w:val="single" w:sz="4" w:space="0" w:color="auto"/>
            </w:tcBorders>
            <w:shd w:val="clear" w:color="auto" w:fill="auto"/>
          </w:tcPr>
          <w:p w:rsidR="00F13EA2" w:rsidRPr="002C626A" w:rsidRDefault="00FF0D43" w:rsidP="002C626A">
            <w:pPr>
              <w:spacing w:after="0" w:line="240" w:lineRule="auto"/>
              <w:rPr>
                <w:rFonts w:ascii="Arial" w:hAnsi="Arial" w:cs="Arial"/>
                <w:sz w:val="18"/>
                <w:szCs w:val="18"/>
              </w:rPr>
            </w:pPr>
            <w:r w:rsidRPr="002C626A">
              <w:rPr>
                <w:rFonts w:ascii="Arial" w:hAnsi="Arial" w:cs="Arial"/>
                <w:sz w:val="18"/>
                <w:szCs w:val="18"/>
              </w:rPr>
              <w:t>.</w:t>
            </w:r>
          </w:p>
          <w:p w:rsidR="0041477C" w:rsidRPr="002C626A" w:rsidRDefault="0041477C" w:rsidP="002C626A">
            <w:pPr>
              <w:spacing w:after="0" w:line="240" w:lineRule="auto"/>
              <w:rPr>
                <w:rFonts w:ascii="Arial" w:hAnsi="Arial" w:cs="Arial"/>
                <w:sz w:val="18"/>
                <w:szCs w:val="18"/>
              </w:rPr>
            </w:pPr>
          </w:p>
          <w:p w:rsidR="0041477C" w:rsidRPr="002C626A" w:rsidRDefault="0041477C" w:rsidP="002C626A">
            <w:pPr>
              <w:spacing w:after="0" w:line="240" w:lineRule="auto"/>
              <w:rPr>
                <w:rFonts w:ascii="Arial" w:hAnsi="Arial" w:cs="Arial"/>
                <w:sz w:val="18"/>
                <w:szCs w:val="18"/>
              </w:rPr>
            </w:pPr>
          </w:p>
          <w:p w:rsidR="0041477C" w:rsidRPr="002C626A" w:rsidRDefault="0041477C" w:rsidP="002C626A">
            <w:pPr>
              <w:spacing w:after="0" w:line="240" w:lineRule="auto"/>
              <w:rPr>
                <w:rFonts w:ascii="Arial" w:hAnsi="Arial" w:cs="Arial"/>
                <w:sz w:val="18"/>
                <w:szCs w:val="18"/>
              </w:rPr>
            </w:pPr>
          </w:p>
          <w:p w:rsidR="0041477C" w:rsidRPr="002C626A" w:rsidRDefault="0041477C" w:rsidP="002C626A">
            <w:pPr>
              <w:spacing w:after="0" w:line="240" w:lineRule="auto"/>
              <w:rPr>
                <w:rFonts w:ascii="Arial" w:hAnsi="Arial" w:cs="Arial"/>
                <w:sz w:val="18"/>
                <w:szCs w:val="18"/>
              </w:rPr>
            </w:pPr>
          </w:p>
          <w:p w:rsidR="0041477C" w:rsidRPr="002C626A" w:rsidRDefault="0041477C" w:rsidP="002C626A">
            <w:pPr>
              <w:spacing w:after="0" w:line="240" w:lineRule="auto"/>
              <w:rPr>
                <w:rFonts w:ascii="Arial" w:hAnsi="Arial" w:cs="Arial"/>
                <w:sz w:val="18"/>
                <w:szCs w:val="18"/>
              </w:rPr>
            </w:pPr>
          </w:p>
          <w:p w:rsidR="0041477C" w:rsidRPr="002C626A" w:rsidRDefault="0041477C" w:rsidP="002C626A">
            <w:pPr>
              <w:spacing w:after="0" w:line="240" w:lineRule="auto"/>
              <w:rPr>
                <w:rFonts w:ascii="Arial" w:hAnsi="Arial" w:cs="Arial"/>
                <w:sz w:val="18"/>
                <w:szCs w:val="18"/>
              </w:rPr>
            </w:pPr>
          </w:p>
        </w:tc>
        <w:tc>
          <w:tcPr>
            <w:tcW w:w="3119" w:type="dxa"/>
            <w:tcBorders>
              <w:top w:val="nil"/>
              <w:bottom w:val="single" w:sz="4" w:space="0" w:color="auto"/>
            </w:tcBorders>
            <w:shd w:val="clear" w:color="auto" w:fill="auto"/>
          </w:tcPr>
          <w:p w:rsidR="00760E95" w:rsidRPr="002C626A" w:rsidRDefault="00760E95" w:rsidP="002C626A">
            <w:pPr>
              <w:spacing w:after="0" w:line="240" w:lineRule="auto"/>
              <w:ind w:left="1663"/>
              <w:rPr>
                <w:rFonts w:ascii="Arial" w:hAnsi="Arial" w:cs="Arial"/>
                <w:b/>
                <w:sz w:val="18"/>
                <w:szCs w:val="18"/>
              </w:rPr>
            </w:pPr>
          </w:p>
          <w:p w:rsidR="00760E95" w:rsidRPr="002C626A" w:rsidRDefault="00760E95" w:rsidP="002C626A">
            <w:pPr>
              <w:spacing w:after="0" w:line="240" w:lineRule="auto"/>
              <w:rPr>
                <w:rFonts w:ascii="Arial" w:hAnsi="Arial" w:cs="Arial"/>
                <w:sz w:val="18"/>
                <w:szCs w:val="18"/>
              </w:rPr>
            </w:pPr>
          </w:p>
          <w:p w:rsidR="00760E95" w:rsidRPr="002C626A" w:rsidRDefault="00760E95" w:rsidP="002C626A">
            <w:pPr>
              <w:spacing w:after="0" w:line="240" w:lineRule="auto"/>
              <w:rPr>
                <w:rFonts w:ascii="Arial" w:hAnsi="Arial" w:cs="Arial"/>
                <w:sz w:val="18"/>
                <w:szCs w:val="18"/>
              </w:rPr>
            </w:pPr>
          </w:p>
          <w:p w:rsidR="0025033A" w:rsidRPr="002C626A" w:rsidRDefault="0025033A" w:rsidP="002C626A">
            <w:pPr>
              <w:spacing w:after="0" w:line="240" w:lineRule="auto"/>
              <w:rPr>
                <w:rFonts w:ascii="Arial" w:hAnsi="Arial" w:cs="Arial"/>
                <w:sz w:val="18"/>
                <w:szCs w:val="18"/>
              </w:rPr>
            </w:pPr>
          </w:p>
          <w:p w:rsidR="0025033A" w:rsidRPr="002C626A" w:rsidRDefault="0025033A" w:rsidP="002C626A">
            <w:pPr>
              <w:spacing w:after="0" w:line="240" w:lineRule="auto"/>
              <w:rPr>
                <w:rFonts w:ascii="Arial" w:hAnsi="Arial" w:cs="Arial"/>
                <w:sz w:val="18"/>
                <w:szCs w:val="18"/>
              </w:rPr>
            </w:pPr>
          </w:p>
          <w:p w:rsidR="00F13EA2" w:rsidRPr="002C626A" w:rsidRDefault="00F13EA2" w:rsidP="002C626A">
            <w:pPr>
              <w:spacing w:after="0" w:line="240" w:lineRule="auto"/>
              <w:rPr>
                <w:rFonts w:ascii="Arial" w:hAnsi="Arial" w:cs="Arial"/>
                <w:sz w:val="18"/>
                <w:szCs w:val="18"/>
              </w:rPr>
            </w:pPr>
          </w:p>
        </w:tc>
      </w:tr>
      <w:tr w:rsidR="00AD6FC2" w:rsidRPr="002C626A" w:rsidTr="002C626A">
        <w:tc>
          <w:tcPr>
            <w:tcW w:w="2093" w:type="dxa"/>
            <w:shd w:val="clear" w:color="auto" w:fill="auto"/>
          </w:tcPr>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Organizzazione spazio-temporale</w:t>
            </w:r>
          </w:p>
          <w:p w:rsidR="00F13EA2" w:rsidRPr="002C626A" w:rsidRDefault="00F13EA2" w:rsidP="002C626A">
            <w:pPr>
              <w:spacing w:after="0" w:line="240" w:lineRule="auto"/>
              <w:jc w:val="center"/>
              <w:rPr>
                <w:rFonts w:ascii="Arial" w:hAnsi="Arial" w:cs="Arial"/>
                <w:b/>
                <w:sz w:val="18"/>
                <w:szCs w:val="18"/>
              </w:rPr>
            </w:pPr>
          </w:p>
          <w:p w:rsidR="00F13EA2" w:rsidRPr="002C626A" w:rsidRDefault="00F13EA2" w:rsidP="002C626A">
            <w:pPr>
              <w:spacing w:after="0" w:line="240" w:lineRule="auto"/>
              <w:jc w:val="center"/>
              <w:rPr>
                <w:rFonts w:ascii="Arial" w:hAnsi="Arial" w:cs="Arial"/>
                <w:b/>
                <w:sz w:val="18"/>
                <w:szCs w:val="18"/>
              </w:rPr>
            </w:pPr>
          </w:p>
        </w:tc>
        <w:tc>
          <w:tcPr>
            <w:tcW w:w="1417" w:type="dxa"/>
            <w:shd w:val="clear" w:color="auto" w:fill="auto"/>
          </w:tcPr>
          <w:p w:rsidR="00F13EA2" w:rsidRPr="002C626A" w:rsidRDefault="00F11DA2" w:rsidP="002C626A">
            <w:pPr>
              <w:spacing w:after="0" w:line="240" w:lineRule="auto"/>
              <w:rPr>
                <w:rFonts w:ascii="Arial" w:hAnsi="Arial" w:cs="Arial"/>
                <w:sz w:val="18"/>
                <w:szCs w:val="18"/>
              </w:rPr>
            </w:pPr>
            <w:r w:rsidRPr="002C626A">
              <w:rPr>
                <w:rFonts w:ascii="Arial" w:hAnsi="Arial" w:cs="Arial"/>
                <w:sz w:val="18"/>
                <w:szCs w:val="18"/>
              </w:rPr>
              <w:t>Acquisita l’organizzazione spaziale di base</w:t>
            </w:r>
            <w:r w:rsidR="005203DB" w:rsidRPr="002C626A">
              <w:rPr>
                <w:rFonts w:ascii="Arial" w:hAnsi="Arial" w:cs="Arial"/>
                <w:sz w:val="18"/>
                <w:szCs w:val="18"/>
              </w:rPr>
              <w:t xml:space="preserve">, deficitaria </w:t>
            </w:r>
            <w:r w:rsidR="005203DB" w:rsidRPr="002C626A">
              <w:rPr>
                <w:rFonts w:ascii="Arial" w:hAnsi="Arial" w:cs="Arial"/>
                <w:sz w:val="18"/>
                <w:szCs w:val="18"/>
              </w:rPr>
              <w:lastRenderedPageBreak/>
              <w:t>l’organizzazione temporale.</w:t>
            </w:r>
          </w:p>
        </w:tc>
        <w:tc>
          <w:tcPr>
            <w:tcW w:w="1418" w:type="dxa"/>
            <w:shd w:val="clear" w:color="auto" w:fill="auto"/>
          </w:tcPr>
          <w:p w:rsidR="00F13EA2" w:rsidRPr="002C626A" w:rsidRDefault="003E17FD" w:rsidP="002C626A">
            <w:pPr>
              <w:spacing w:after="0" w:line="240" w:lineRule="auto"/>
              <w:rPr>
                <w:rFonts w:ascii="Arial" w:hAnsi="Arial" w:cs="Arial"/>
                <w:sz w:val="18"/>
                <w:szCs w:val="18"/>
              </w:rPr>
            </w:pPr>
            <w:r w:rsidRPr="002C626A">
              <w:rPr>
                <w:rFonts w:ascii="Arial" w:hAnsi="Arial" w:cs="Arial"/>
                <w:sz w:val="18"/>
                <w:szCs w:val="18"/>
              </w:rPr>
              <w:lastRenderedPageBreak/>
              <w:t>Intuire il trascorrere del tempo</w:t>
            </w:r>
          </w:p>
        </w:tc>
        <w:tc>
          <w:tcPr>
            <w:tcW w:w="1843" w:type="dxa"/>
            <w:shd w:val="clear" w:color="auto" w:fill="auto"/>
          </w:tcPr>
          <w:p w:rsidR="00F13EA2" w:rsidRPr="002C626A" w:rsidRDefault="003E17FD" w:rsidP="002C626A">
            <w:pPr>
              <w:spacing w:after="0" w:line="240" w:lineRule="auto"/>
              <w:rPr>
                <w:rFonts w:ascii="Arial" w:hAnsi="Arial" w:cs="Arial"/>
                <w:b/>
                <w:sz w:val="18"/>
                <w:szCs w:val="18"/>
              </w:rPr>
            </w:pPr>
            <w:r w:rsidRPr="002C626A">
              <w:rPr>
                <w:rFonts w:ascii="Arial" w:hAnsi="Arial" w:cs="Arial"/>
                <w:sz w:val="18"/>
                <w:szCs w:val="18"/>
              </w:rPr>
              <w:t>Ampliare la strutturazione del</w:t>
            </w:r>
            <w:r w:rsidRPr="002C626A">
              <w:rPr>
                <w:rFonts w:ascii="Arial" w:hAnsi="Arial" w:cs="Arial"/>
                <w:b/>
                <w:sz w:val="18"/>
                <w:szCs w:val="18"/>
              </w:rPr>
              <w:t xml:space="preserve"> </w:t>
            </w:r>
            <w:r w:rsidRPr="002C626A">
              <w:rPr>
                <w:rFonts w:ascii="Arial" w:hAnsi="Arial" w:cs="Arial"/>
                <w:sz w:val="18"/>
                <w:szCs w:val="18"/>
              </w:rPr>
              <w:t>tempo</w:t>
            </w:r>
          </w:p>
        </w:tc>
        <w:tc>
          <w:tcPr>
            <w:tcW w:w="1701" w:type="dxa"/>
            <w:shd w:val="clear" w:color="auto" w:fill="auto"/>
          </w:tcPr>
          <w:p w:rsidR="00F13EA2" w:rsidRPr="002C626A" w:rsidRDefault="003E17FD" w:rsidP="002C626A">
            <w:pPr>
              <w:spacing w:after="0" w:line="240" w:lineRule="auto"/>
              <w:rPr>
                <w:rFonts w:ascii="Arial" w:hAnsi="Arial" w:cs="Arial"/>
                <w:sz w:val="18"/>
                <w:szCs w:val="18"/>
              </w:rPr>
            </w:pPr>
            <w:r w:rsidRPr="002C626A">
              <w:rPr>
                <w:rFonts w:ascii="Arial" w:hAnsi="Arial" w:cs="Arial"/>
                <w:sz w:val="18"/>
                <w:szCs w:val="18"/>
              </w:rPr>
              <w:t>Comprendere che le azioni e gli eventi hanno una durata nel tempo</w:t>
            </w:r>
          </w:p>
          <w:p w:rsidR="003E17FD" w:rsidRPr="002C626A" w:rsidRDefault="003E17FD" w:rsidP="002C626A">
            <w:pPr>
              <w:spacing w:after="0" w:line="240" w:lineRule="auto"/>
              <w:rPr>
                <w:rFonts w:ascii="Arial" w:hAnsi="Arial" w:cs="Arial"/>
                <w:sz w:val="18"/>
                <w:szCs w:val="18"/>
              </w:rPr>
            </w:pPr>
            <w:r w:rsidRPr="002C626A">
              <w:rPr>
                <w:rFonts w:ascii="Arial" w:hAnsi="Arial" w:cs="Arial"/>
                <w:sz w:val="18"/>
                <w:szCs w:val="18"/>
              </w:rPr>
              <w:t xml:space="preserve">Porre in relazione </w:t>
            </w:r>
            <w:r w:rsidRPr="002C626A">
              <w:rPr>
                <w:rFonts w:ascii="Arial" w:hAnsi="Arial" w:cs="Arial"/>
                <w:sz w:val="18"/>
                <w:szCs w:val="18"/>
              </w:rPr>
              <w:lastRenderedPageBreak/>
              <w:t xml:space="preserve">situazioni/azioni/eventi che avvengono </w:t>
            </w:r>
            <w:r w:rsidR="00FD09ED" w:rsidRPr="002C626A">
              <w:rPr>
                <w:rFonts w:ascii="Arial" w:hAnsi="Arial" w:cs="Arial"/>
                <w:sz w:val="18"/>
                <w:szCs w:val="18"/>
              </w:rPr>
              <w:t>contemporanea conte</w:t>
            </w:r>
          </w:p>
          <w:p w:rsidR="00FD09ED" w:rsidRPr="002C626A" w:rsidRDefault="00FD09ED" w:rsidP="002C626A">
            <w:pPr>
              <w:spacing w:after="0" w:line="240" w:lineRule="auto"/>
              <w:rPr>
                <w:rFonts w:ascii="Arial" w:hAnsi="Arial" w:cs="Arial"/>
                <w:sz w:val="18"/>
                <w:szCs w:val="18"/>
              </w:rPr>
            </w:pPr>
            <w:r w:rsidRPr="002C626A">
              <w:rPr>
                <w:rFonts w:ascii="Arial" w:hAnsi="Arial" w:cs="Arial"/>
                <w:sz w:val="18"/>
                <w:szCs w:val="18"/>
              </w:rPr>
              <w:t>Comprendere l’evoluzione del tempo (ieri, oggi, domani/prima, dopo, infine)</w:t>
            </w:r>
          </w:p>
        </w:tc>
        <w:tc>
          <w:tcPr>
            <w:tcW w:w="1417" w:type="dxa"/>
            <w:shd w:val="clear" w:color="auto" w:fill="auto"/>
          </w:tcPr>
          <w:p w:rsidR="00F13EA2" w:rsidRPr="002C626A" w:rsidRDefault="003E17FD" w:rsidP="002C626A">
            <w:pPr>
              <w:spacing w:after="0" w:line="240" w:lineRule="auto"/>
              <w:rPr>
                <w:rFonts w:ascii="Arial" w:hAnsi="Arial" w:cs="Arial"/>
                <w:sz w:val="18"/>
                <w:szCs w:val="18"/>
              </w:rPr>
            </w:pPr>
            <w:r w:rsidRPr="002C626A">
              <w:rPr>
                <w:rFonts w:ascii="Arial" w:hAnsi="Arial" w:cs="Arial"/>
                <w:sz w:val="18"/>
                <w:szCs w:val="18"/>
              </w:rPr>
              <w:lastRenderedPageBreak/>
              <w:t>Intuire il trascorrere del tempo</w:t>
            </w:r>
          </w:p>
          <w:p w:rsidR="00EE39C3" w:rsidRPr="002C626A" w:rsidRDefault="00EE39C3" w:rsidP="002C626A">
            <w:pPr>
              <w:spacing w:after="0" w:line="240" w:lineRule="auto"/>
              <w:rPr>
                <w:rFonts w:ascii="Arial" w:hAnsi="Arial" w:cs="Arial"/>
                <w:sz w:val="18"/>
                <w:szCs w:val="18"/>
              </w:rPr>
            </w:pPr>
            <w:r w:rsidRPr="002C626A">
              <w:rPr>
                <w:rFonts w:ascii="Arial" w:hAnsi="Arial" w:cs="Arial"/>
                <w:sz w:val="18"/>
                <w:szCs w:val="18"/>
              </w:rPr>
              <w:t xml:space="preserve">Comprendere il susseguirsi </w:t>
            </w:r>
            <w:r w:rsidRPr="002C626A">
              <w:rPr>
                <w:rFonts w:ascii="Arial" w:hAnsi="Arial" w:cs="Arial"/>
                <w:sz w:val="18"/>
                <w:szCs w:val="18"/>
              </w:rPr>
              <w:lastRenderedPageBreak/>
              <w:t>degli eventi in situazioni note</w:t>
            </w:r>
          </w:p>
          <w:p w:rsidR="00FD09ED" w:rsidRPr="002C626A" w:rsidRDefault="00FD09ED" w:rsidP="002C626A">
            <w:pPr>
              <w:spacing w:after="0" w:line="240" w:lineRule="auto"/>
              <w:rPr>
                <w:rFonts w:ascii="Arial" w:hAnsi="Arial" w:cs="Arial"/>
                <w:sz w:val="18"/>
                <w:szCs w:val="18"/>
              </w:rPr>
            </w:pPr>
            <w:r w:rsidRPr="002C626A">
              <w:rPr>
                <w:rFonts w:ascii="Arial" w:hAnsi="Arial" w:cs="Arial"/>
                <w:sz w:val="18"/>
                <w:szCs w:val="18"/>
              </w:rPr>
              <w:t>Comprendere i nessi temporali in storie ascoltate e discusse insieme ai compagni</w:t>
            </w:r>
          </w:p>
        </w:tc>
        <w:tc>
          <w:tcPr>
            <w:tcW w:w="1276"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710BA5" w:rsidRPr="002C626A" w:rsidRDefault="00710BA5" w:rsidP="002C626A">
            <w:pPr>
              <w:spacing w:after="0" w:line="240" w:lineRule="auto"/>
              <w:rPr>
                <w:rFonts w:ascii="Arial" w:hAnsi="Arial" w:cs="Arial"/>
                <w:b/>
                <w:sz w:val="18"/>
                <w:szCs w:val="18"/>
              </w:rPr>
            </w:pPr>
          </w:p>
          <w:p w:rsidR="00710BA5" w:rsidRPr="002C626A" w:rsidRDefault="00710BA5" w:rsidP="002C626A">
            <w:pPr>
              <w:spacing w:after="0" w:line="240" w:lineRule="auto"/>
              <w:rPr>
                <w:rFonts w:ascii="Arial" w:hAnsi="Arial" w:cs="Arial"/>
                <w:b/>
                <w:sz w:val="18"/>
                <w:szCs w:val="18"/>
              </w:rPr>
            </w:pPr>
          </w:p>
          <w:p w:rsidR="00710BA5" w:rsidRPr="002C626A" w:rsidRDefault="00710BA5" w:rsidP="002C626A">
            <w:pPr>
              <w:spacing w:after="0" w:line="240" w:lineRule="auto"/>
              <w:rPr>
                <w:rFonts w:ascii="Arial" w:hAnsi="Arial" w:cs="Arial"/>
                <w:b/>
                <w:sz w:val="18"/>
                <w:szCs w:val="18"/>
              </w:rPr>
            </w:pPr>
          </w:p>
          <w:p w:rsidR="00710BA5" w:rsidRPr="002C626A" w:rsidRDefault="00710BA5" w:rsidP="002C626A">
            <w:pPr>
              <w:spacing w:after="0" w:line="240" w:lineRule="auto"/>
              <w:rPr>
                <w:rFonts w:ascii="Arial" w:hAnsi="Arial" w:cs="Arial"/>
                <w:b/>
                <w:sz w:val="18"/>
                <w:szCs w:val="18"/>
              </w:rPr>
            </w:pPr>
          </w:p>
          <w:p w:rsidR="00DC60A6" w:rsidRPr="002C626A" w:rsidRDefault="00DC60A6" w:rsidP="002C626A">
            <w:pPr>
              <w:spacing w:after="0" w:line="240" w:lineRule="auto"/>
              <w:rPr>
                <w:rFonts w:ascii="Arial" w:hAnsi="Arial" w:cs="Arial"/>
                <w:b/>
                <w:sz w:val="18"/>
                <w:szCs w:val="18"/>
              </w:rPr>
            </w:pPr>
          </w:p>
        </w:tc>
        <w:tc>
          <w:tcPr>
            <w:tcW w:w="1559"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DC60A6" w:rsidRPr="002C626A" w:rsidRDefault="00DC60A6" w:rsidP="002C626A">
            <w:pPr>
              <w:spacing w:after="0" w:line="240" w:lineRule="auto"/>
              <w:rPr>
                <w:rFonts w:ascii="Arial" w:hAnsi="Arial" w:cs="Arial"/>
                <w:b/>
                <w:sz w:val="18"/>
                <w:szCs w:val="18"/>
              </w:rPr>
            </w:pPr>
          </w:p>
          <w:p w:rsidR="00DC60A6" w:rsidRPr="002C626A" w:rsidRDefault="00DC60A6" w:rsidP="002C626A">
            <w:pPr>
              <w:spacing w:after="0" w:line="240" w:lineRule="auto"/>
              <w:rPr>
                <w:rFonts w:ascii="Arial" w:hAnsi="Arial" w:cs="Arial"/>
                <w:b/>
                <w:sz w:val="18"/>
                <w:szCs w:val="18"/>
              </w:rPr>
            </w:pPr>
          </w:p>
          <w:p w:rsidR="00DC60A6" w:rsidRPr="002C626A" w:rsidRDefault="00DC60A6" w:rsidP="002C626A">
            <w:pPr>
              <w:spacing w:after="0" w:line="240" w:lineRule="auto"/>
              <w:rPr>
                <w:rFonts w:ascii="Arial" w:hAnsi="Arial" w:cs="Arial"/>
                <w:b/>
                <w:sz w:val="18"/>
                <w:szCs w:val="18"/>
              </w:rPr>
            </w:pPr>
          </w:p>
          <w:p w:rsidR="00DC60A6" w:rsidRPr="002C626A" w:rsidRDefault="00DC60A6" w:rsidP="002C626A">
            <w:pPr>
              <w:spacing w:after="0" w:line="240" w:lineRule="auto"/>
              <w:rPr>
                <w:rFonts w:ascii="Arial" w:hAnsi="Arial" w:cs="Arial"/>
                <w:b/>
                <w:sz w:val="18"/>
                <w:szCs w:val="18"/>
              </w:rPr>
            </w:pPr>
          </w:p>
          <w:p w:rsidR="00DC60A6" w:rsidRPr="002C626A" w:rsidRDefault="00DC60A6" w:rsidP="002C626A">
            <w:pPr>
              <w:spacing w:after="0" w:line="240" w:lineRule="auto"/>
              <w:rPr>
                <w:rFonts w:ascii="Arial" w:hAnsi="Arial" w:cs="Arial"/>
                <w:b/>
                <w:sz w:val="18"/>
                <w:szCs w:val="18"/>
              </w:rPr>
            </w:pPr>
          </w:p>
        </w:tc>
        <w:tc>
          <w:tcPr>
            <w:tcW w:w="3119" w:type="dxa"/>
            <w:tcBorders>
              <w:top w:val="single" w:sz="4" w:space="0" w:color="auto"/>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BA6F2B" w:rsidRPr="002C626A" w:rsidRDefault="00BA6F2B" w:rsidP="002C626A">
            <w:pPr>
              <w:spacing w:after="0" w:line="240" w:lineRule="auto"/>
              <w:rPr>
                <w:rFonts w:ascii="Arial" w:hAnsi="Arial" w:cs="Arial"/>
                <w:b/>
                <w:sz w:val="18"/>
                <w:szCs w:val="18"/>
              </w:rPr>
            </w:pPr>
          </w:p>
          <w:p w:rsidR="00BA6F2B" w:rsidRPr="002C626A" w:rsidRDefault="00BA6F2B" w:rsidP="002C626A">
            <w:pPr>
              <w:spacing w:after="0" w:line="240" w:lineRule="auto"/>
              <w:rPr>
                <w:rFonts w:ascii="Arial" w:hAnsi="Arial" w:cs="Arial"/>
                <w:b/>
                <w:sz w:val="18"/>
                <w:szCs w:val="18"/>
              </w:rPr>
            </w:pPr>
          </w:p>
          <w:p w:rsidR="00BA6F2B" w:rsidRPr="002C626A" w:rsidRDefault="00BA6F2B" w:rsidP="002C626A">
            <w:pPr>
              <w:spacing w:after="0" w:line="240" w:lineRule="auto"/>
              <w:rPr>
                <w:rFonts w:ascii="Arial" w:hAnsi="Arial" w:cs="Arial"/>
                <w:b/>
                <w:sz w:val="18"/>
                <w:szCs w:val="18"/>
              </w:rPr>
            </w:pPr>
          </w:p>
          <w:p w:rsidR="00BA6F2B" w:rsidRPr="002C626A" w:rsidRDefault="00BA6F2B" w:rsidP="002C626A">
            <w:pPr>
              <w:spacing w:after="0" w:line="240" w:lineRule="auto"/>
              <w:rPr>
                <w:rFonts w:ascii="Arial" w:hAnsi="Arial" w:cs="Arial"/>
                <w:b/>
                <w:sz w:val="18"/>
                <w:szCs w:val="18"/>
              </w:rPr>
            </w:pPr>
          </w:p>
          <w:p w:rsidR="00BA6F2B" w:rsidRPr="002C626A" w:rsidRDefault="00BA6F2B" w:rsidP="002C626A">
            <w:pPr>
              <w:spacing w:after="0" w:line="240" w:lineRule="auto"/>
              <w:rPr>
                <w:rFonts w:ascii="Arial" w:hAnsi="Arial" w:cs="Arial"/>
                <w:b/>
                <w:sz w:val="18"/>
                <w:szCs w:val="18"/>
              </w:rPr>
            </w:pPr>
          </w:p>
          <w:p w:rsidR="00BA6F2B" w:rsidRPr="002C626A" w:rsidRDefault="00BA6F2B" w:rsidP="002C626A">
            <w:pPr>
              <w:spacing w:after="0" w:line="240" w:lineRule="auto"/>
              <w:rPr>
                <w:rFonts w:ascii="Arial" w:hAnsi="Arial" w:cs="Arial"/>
                <w:b/>
                <w:sz w:val="18"/>
                <w:szCs w:val="18"/>
              </w:rPr>
            </w:pPr>
          </w:p>
        </w:tc>
      </w:tr>
    </w:tbl>
    <w:p w:rsidR="00F13EA2" w:rsidRPr="00BC12E2" w:rsidRDefault="00F13EA2" w:rsidP="00F13EA2">
      <w:pPr>
        <w:rPr>
          <w:rFonts w:ascii="Arial" w:hAnsi="Arial" w:cs="Arial"/>
          <w:sz w:val="18"/>
          <w:szCs w:val="18"/>
        </w:rPr>
      </w:pPr>
      <w:r w:rsidRPr="00BC12E2">
        <w:rPr>
          <w:rFonts w:ascii="Arial" w:hAnsi="Arial" w:cs="Arial"/>
          <w:b/>
        </w:rPr>
        <w:lastRenderedPageBreak/>
        <w:t>Strumenti e modalità di verifica</w:t>
      </w:r>
      <w:r w:rsidRPr="009C4C10">
        <w:rPr>
          <w:rFonts w:ascii="Arial" w:hAnsi="Arial" w:cs="Arial"/>
          <w:b/>
          <w:sz w:val="24"/>
          <w:szCs w:val="24"/>
        </w:rPr>
        <w:t>:</w:t>
      </w:r>
      <w:r w:rsidR="00BD1604">
        <w:rPr>
          <w:rFonts w:ascii="Arial" w:hAnsi="Arial" w:cs="Arial"/>
          <w:b/>
          <w:sz w:val="24"/>
          <w:szCs w:val="24"/>
        </w:rPr>
        <w:t xml:space="preserve"> </w:t>
      </w:r>
      <w:r w:rsidR="00BD1604" w:rsidRPr="00BC12E2">
        <w:rPr>
          <w:rFonts w:ascii="Arial" w:hAnsi="Arial" w:cs="Arial"/>
          <w:sz w:val="18"/>
          <w:szCs w:val="18"/>
        </w:rPr>
        <w:t>schede di verifica dell’ascolto, schede di comprensione dopo ascolto di storie lette dall’insegnante,</w:t>
      </w:r>
      <w:r w:rsidR="000E241C" w:rsidRPr="00BC12E2">
        <w:rPr>
          <w:rFonts w:ascii="Arial" w:hAnsi="Arial" w:cs="Arial"/>
          <w:sz w:val="18"/>
          <w:szCs w:val="18"/>
        </w:rPr>
        <w:t xml:space="preserve"> autovalutazione dei gesti richiesti per un ascolto attento</w:t>
      </w:r>
    </w:p>
    <w:p w:rsidR="00F13EA2" w:rsidRPr="009C4C10" w:rsidRDefault="00F13EA2" w:rsidP="00F13EA2">
      <w:pPr>
        <w:rPr>
          <w:rFonts w:ascii="Arial" w:hAnsi="Arial" w:cs="Arial"/>
          <w:b/>
          <w:sz w:val="32"/>
          <w:szCs w:val="32"/>
        </w:rPr>
      </w:pPr>
    </w:p>
    <w:p w:rsidR="00F13EA2" w:rsidRPr="00706D09" w:rsidRDefault="00F13EA2" w:rsidP="00F13EA2">
      <w:pPr>
        <w:rPr>
          <w:rFonts w:ascii="Arial" w:hAnsi="Arial" w:cs="Arial"/>
          <w:b/>
        </w:rPr>
      </w:pPr>
      <w:bookmarkStart w:id="2" w:name="_Hlk496572888"/>
      <w:r w:rsidRPr="00706D09">
        <w:rPr>
          <w:rFonts w:ascii="Arial" w:hAnsi="Arial" w:cs="Arial"/>
          <w:b/>
        </w:rPr>
        <w:t>AREA DELLE COMUNICAZIONE</w:t>
      </w:r>
    </w:p>
    <w:p w:rsidR="00F13EA2" w:rsidRPr="009C4C10" w:rsidRDefault="00EF07E7" w:rsidP="00F13EA2">
      <w:pPr>
        <w:rPr>
          <w:rFonts w:ascii="Arial" w:hAnsi="Arial" w:cs="Arial"/>
          <w:b/>
        </w:rPr>
      </w:pPr>
      <w:r>
        <w:rPr>
          <w:rFonts w:ascii="Arial" w:hAnsi="Arial" w:cs="Arial"/>
          <w:b/>
          <w:noProof/>
          <w:lang w:eastAsia="it-IT"/>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9851390" cy="549275"/>
                <wp:effectExtent l="9525" t="9525" r="6985" b="1270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1390" cy="549275"/>
                        </a:xfrm>
                        <a:prstGeom prst="rect">
                          <a:avLst/>
                        </a:prstGeom>
                        <a:solidFill>
                          <a:srgbClr val="FFFFFF"/>
                        </a:solidFill>
                        <a:ln w="9525">
                          <a:solidFill>
                            <a:srgbClr val="000000"/>
                          </a:solidFill>
                          <a:miter lim="800000"/>
                          <a:headEnd/>
                          <a:tailEnd/>
                        </a:ln>
                      </wps:spPr>
                      <wps:txbx>
                        <w:txbxContent>
                          <w:p w:rsidR="00007F8C" w:rsidRPr="005568B9" w:rsidRDefault="00007F8C">
                            <w:pPr>
                              <w:rPr>
                                <w:rFonts w:ascii="Arial" w:hAnsi="Arial" w:cs="Arial"/>
                              </w:rPr>
                            </w:pPr>
                            <w:r w:rsidRPr="005568B9">
                              <w:rPr>
                                <w:rFonts w:ascii="Arial" w:hAnsi="Arial" w:cs="Arial"/>
                              </w:rPr>
                              <w:t>Questo dominio riguarda le caratteristiche generali e specifiche della comunicazione attraverso il linguaggio, i segni e i simboli, inclusi la ricezione e la produzione di messaggi, la capacità di condurre una conversazione e usare strumenti e tecniche di comunicazione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9" type="#_x0000_t202" style="position:absolute;margin-left:0;margin-top:0;width:775.7pt;height:43.2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">
                <v:textbox style="mso-fit-shape-to-text:t">
                  <w:txbxContent>
                    <w:p w:rsidR="00007F8C" w:rsidRPr="005568B9" w:rsidRDefault="00007F8C">
                      <w:pPr>
                        <w:rPr>
                          <w:rFonts w:ascii="Arial" w:hAnsi="Arial" w:cs="Arial"/>
                        </w:rPr>
                      </w:pPr>
                      <w:r w:rsidRPr="005568B9">
                        <w:rPr>
                          <w:rFonts w:ascii="Arial" w:hAnsi="Arial" w:cs="Arial"/>
                        </w:rPr>
                        <w:t>Questo dominio riguarda le caratteristiche generali e specifiche della comunicazione attraverso il linguaggio, i segni e i simboli, inclusi la ricezione e la produzione di messaggi, la capacità di condurre una conversazione e usare strumenti e tecniche di comunicazione</w:t>
                      </w:r>
                    </w:p>
                  </w:txbxContent>
                </v:textbox>
              </v:shape>
            </w:pict>
          </mc:Fallback>
        </mc:AlternateContent>
      </w:r>
    </w:p>
    <w:p w:rsidR="00F13EA2" w:rsidRDefault="00F13EA2" w:rsidP="00F4470C">
      <w:pPr>
        <w:ind w:right="-882"/>
        <w:rPr>
          <w:rFonts w:ascii="Arial" w:hAnsi="Arial" w:cs="Arial"/>
          <w:b/>
          <w:sz w:val="32"/>
          <w:szCs w:val="32"/>
        </w:rPr>
      </w:pPr>
    </w:p>
    <w:p w:rsidR="005568B9" w:rsidRPr="009C4C10" w:rsidRDefault="005568B9" w:rsidP="00F4470C">
      <w:pPr>
        <w:ind w:right="-882"/>
        <w:rPr>
          <w:rFonts w:ascii="Arial" w:hAnsi="Arial" w:cs="Arial"/>
          <w:b/>
          <w:sz w:val="32"/>
          <w:szCs w:val="32"/>
        </w:rPr>
      </w:pPr>
    </w:p>
    <w:tbl>
      <w:tblPr>
        <w:tblpPr w:leftFromText="141" w:rightFromText="141" w:vertAnchor="text" w:horzAnchor="margin" w:tblpX="-714" w:tblpY="1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965"/>
        <w:gridCol w:w="1745"/>
        <w:gridCol w:w="1745"/>
        <w:gridCol w:w="1965"/>
        <w:gridCol w:w="1794"/>
        <w:gridCol w:w="1256"/>
        <w:gridCol w:w="1745"/>
        <w:gridCol w:w="1387"/>
      </w:tblGrid>
      <w:tr w:rsidR="00AD6FC2" w:rsidRPr="002C626A" w:rsidTr="001C19B2">
        <w:trPr>
          <w:trHeight w:val="556"/>
        </w:trPr>
        <w:tc>
          <w:tcPr>
            <w:tcW w:w="2099"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AREA O AMBITO</w:t>
            </w:r>
          </w:p>
        </w:tc>
        <w:tc>
          <w:tcPr>
            <w:tcW w:w="1965"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SITUAZIONE DI PARTENZA</w:t>
            </w:r>
          </w:p>
        </w:tc>
        <w:tc>
          <w:tcPr>
            <w:tcW w:w="1745"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PREVEDIBILI LIVELLI DI SVILUPPO DEFINITI IN OB. DI APPREND.</w:t>
            </w:r>
          </w:p>
        </w:tc>
        <w:tc>
          <w:tcPr>
            <w:tcW w:w="5504" w:type="dxa"/>
            <w:gridSpan w:val="3"/>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OBIETTIVI-TEMPI</w:t>
            </w:r>
          </w:p>
        </w:tc>
        <w:tc>
          <w:tcPr>
            <w:tcW w:w="3001" w:type="dxa"/>
            <w:gridSpan w:val="2"/>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FATTORI DI CONTESTO AMBIENTALE</w:t>
            </w:r>
          </w:p>
        </w:tc>
        <w:tc>
          <w:tcPr>
            <w:tcW w:w="1387"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STRATEGIE METODOLOGICHE DIDATTICHE</w:t>
            </w:r>
          </w:p>
        </w:tc>
      </w:tr>
      <w:tr w:rsidR="00AD6FC2" w:rsidRPr="002C626A" w:rsidTr="001C19B2">
        <w:tc>
          <w:tcPr>
            <w:tcW w:w="2099"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AREA COMUNICAZIONE</w:t>
            </w:r>
          </w:p>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p>
        </w:tc>
        <w:tc>
          <w:tcPr>
            <w:tcW w:w="1965"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Dalla diagnosi funzionale, dall’incontro congiunto con operatori e famiglia e dall’osservazione.</w:t>
            </w:r>
          </w:p>
        </w:tc>
        <w:tc>
          <w:tcPr>
            <w:tcW w:w="1745"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Considerando le potenzialità e le abilità emergenti ( area prossimale di sviluppo)</w:t>
            </w:r>
          </w:p>
        </w:tc>
        <w:tc>
          <w:tcPr>
            <w:tcW w:w="1745" w:type="dxa"/>
            <w:shd w:val="clear" w:color="auto" w:fill="auto"/>
            <w:vAlign w:val="center"/>
          </w:tcPr>
          <w:p w:rsidR="00F13EA2" w:rsidRPr="002C626A" w:rsidRDefault="00F13EA2" w:rsidP="001C19B2">
            <w:pPr>
              <w:spacing w:after="0" w:line="240" w:lineRule="auto"/>
              <w:jc w:val="center"/>
              <w:rPr>
                <w:rFonts w:ascii="Arial" w:hAnsi="Arial" w:cs="Arial"/>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Lungo termine</w:t>
            </w:r>
          </w:p>
          <w:p w:rsidR="00F13EA2" w:rsidRPr="002C626A" w:rsidRDefault="00F13EA2" w:rsidP="001C19B2">
            <w:pPr>
              <w:spacing w:after="0" w:line="240" w:lineRule="auto"/>
              <w:jc w:val="center"/>
              <w:rPr>
                <w:rFonts w:ascii="Arial" w:hAnsi="Arial" w:cs="Arial"/>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PDF</w:t>
            </w:r>
          </w:p>
        </w:tc>
        <w:tc>
          <w:tcPr>
            <w:tcW w:w="1965" w:type="dxa"/>
            <w:shd w:val="clear" w:color="auto" w:fill="auto"/>
            <w:vAlign w:val="center"/>
          </w:tcPr>
          <w:p w:rsidR="00F13EA2" w:rsidRPr="002C626A" w:rsidRDefault="00F13EA2" w:rsidP="001C19B2">
            <w:pPr>
              <w:spacing w:after="0" w:line="240" w:lineRule="auto"/>
              <w:jc w:val="center"/>
              <w:rPr>
                <w:rFonts w:ascii="Arial" w:hAnsi="Arial" w:cs="Arial"/>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Medio termine</w:t>
            </w:r>
          </w:p>
        </w:tc>
        <w:tc>
          <w:tcPr>
            <w:tcW w:w="1794" w:type="dxa"/>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Breve</w:t>
            </w: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termine</w:t>
            </w:r>
          </w:p>
        </w:tc>
        <w:tc>
          <w:tcPr>
            <w:tcW w:w="1256" w:type="dxa"/>
            <w:tcBorders>
              <w:bottom w:val="single" w:sz="4" w:space="0" w:color="auto"/>
            </w:tcBorders>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Barriere da rimuovere</w:t>
            </w:r>
          </w:p>
        </w:tc>
        <w:tc>
          <w:tcPr>
            <w:tcW w:w="1745" w:type="dxa"/>
            <w:tcBorders>
              <w:bottom w:val="single" w:sz="4" w:space="0" w:color="auto"/>
            </w:tcBorders>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bookmarkStart w:id="3" w:name="_Hlk496601653"/>
            <w:r w:rsidRPr="002C626A">
              <w:rPr>
                <w:rFonts w:ascii="Arial" w:hAnsi="Arial" w:cs="Arial"/>
                <w:b/>
                <w:sz w:val="18"/>
                <w:szCs w:val="18"/>
              </w:rPr>
              <w:t>Facilitatori da</w:t>
            </w: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attivare</w:t>
            </w:r>
            <w:bookmarkEnd w:id="3"/>
          </w:p>
        </w:tc>
        <w:tc>
          <w:tcPr>
            <w:tcW w:w="1387" w:type="dxa"/>
            <w:tcBorders>
              <w:bottom w:val="single" w:sz="4" w:space="0" w:color="auto"/>
            </w:tcBorders>
            <w:shd w:val="clear" w:color="auto" w:fill="auto"/>
            <w:vAlign w:val="center"/>
          </w:tcPr>
          <w:p w:rsidR="00F13EA2" w:rsidRPr="002C626A" w:rsidRDefault="00F13EA2" w:rsidP="001C19B2">
            <w:pPr>
              <w:spacing w:after="0" w:line="240" w:lineRule="auto"/>
              <w:jc w:val="center"/>
              <w:rPr>
                <w:rFonts w:ascii="Arial" w:hAnsi="Arial" w:cs="Arial"/>
                <w:b/>
                <w:sz w:val="18"/>
                <w:szCs w:val="18"/>
              </w:rPr>
            </w:pPr>
          </w:p>
          <w:p w:rsidR="00F13EA2" w:rsidRPr="002C626A" w:rsidRDefault="00F13EA2" w:rsidP="001C19B2">
            <w:pPr>
              <w:spacing w:after="0" w:line="240" w:lineRule="auto"/>
              <w:jc w:val="center"/>
              <w:rPr>
                <w:rFonts w:ascii="Arial" w:hAnsi="Arial" w:cs="Arial"/>
                <w:b/>
                <w:sz w:val="18"/>
                <w:szCs w:val="18"/>
              </w:rPr>
            </w:pPr>
            <w:r w:rsidRPr="002C626A">
              <w:rPr>
                <w:rFonts w:ascii="Arial" w:hAnsi="Arial" w:cs="Arial"/>
                <w:b/>
                <w:sz w:val="18"/>
                <w:szCs w:val="18"/>
              </w:rPr>
              <w:t>per il raggiungimento degli obiettivi</w:t>
            </w:r>
          </w:p>
        </w:tc>
      </w:tr>
      <w:tr w:rsidR="00AD6FC2" w:rsidRPr="002C626A" w:rsidTr="002C626A">
        <w:tc>
          <w:tcPr>
            <w:tcW w:w="2099"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Mezzi privilegiati</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Gestuale-mimico</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Mimico-facciale</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Verbale</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Grafico-pittorico</w:t>
            </w:r>
          </w:p>
        </w:tc>
        <w:tc>
          <w:tcPr>
            <w:tcW w:w="1965" w:type="dxa"/>
            <w:shd w:val="clear" w:color="auto" w:fill="auto"/>
          </w:tcPr>
          <w:p w:rsidR="00F13EA2" w:rsidRPr="002C626A" w:rsidRDefault="00D0298B" w:rsidP="002C626A">
            <w:pPr>
              <w:spacing w:after="0" w:line="240" w:lineRule="auto"/>
              <w:rPr>
                <w:rFonts w:ascii="Arial" w:hAnsi="Arial" w:cs="Arial"/>
                <w:sz w:val="18"/>
                <w:szCs w:val="18"/>
              </w:rPr>
            </w:pPr>
            <w:r w:rsidRPr="002C626A">
              <w:rPr>
                <w:rFonts w:ascii="Arial" w:hAnsi="Arial" w:cs="Arial"/>
                <w:sz w:val="18"/>
                <w:szCs w:val="18"/>
              </w:rPr>
              <w:t xml:space="preserve">Utilizza il linguaggio verbale, grafo-pittorico. Deficitario </w:t>
            </w:r>
            <w:r w:rsidR="00896173" w:rsidRPr="002C626A">
              <w:rPr>
                <w:rFonts w:ascii="Arial" w:hAnsi="Arial" w:cs="Arial"/>
                <w:sz w:val="18"/>
                <w:szCs w:val="18"/>
              </w:rPr>
              <w:t xml:space="preserve">il linguaggio </w:t>
            </w:r>
            <w:r w:rsidRPr="002C626A">
              <w:rPr>
                <w:rFonts w:ascii="Arial" w:hAnsi="Arial" w:cs="Arial"/>
                <w:sz w:val="18"/>
                <w:szCs w:val="18"/>
              </w:rPr>
              <w:t xml:space="preserve"> mimico-gestuale  e facciale. </w:t>
            </w:r>
          </w:p>
        </w:tc>
        <w:tc>
          <w:tcPr>
            <w:tcW w:w="1745" w:type="dxa"/>
            <w:shd w:val="clear" w:color="auto" w:fill="auto"/>
          </w:tcPr>
          <w:p w:rsidR="00F13EA2" w:rsidRPr="002C626A" w:rsidRDefault="004552F9" w:rsidP="002C626A">
            <w:pPr>
              <w:spacing w:after="0" w:line="240" w:lineRule="auto"/>
              <w:rPr>
                <w:rFonts w:ascii="Arial" w:hAnsi="Arial" w:cs="Arial"/>
                <w:sz w:val="18"/>
                <w:szCs w:val="18"/>
              </w:rPr>
            </w:pPr>
            <w:r w:rsidRPr="002C626A">
              <w:rPr>
                <w:rFonts w:ascii="Arial" w:hAnsi="Arial" w:cs="Arial"/>
                <w:sz w:val="18"/>
                <w:szCs w:val="18"/>
              </w:rPr>
              <w:t>Comunicare attraverso linguaggi alternativi</w:t>
            </w:r>
          </w:p>
          <w:p w:rsidR="002A337C" w:rsidRPr="002C626A" w:rsidRDefault="002A337C" w:rsidP="002C626A">
            <w:pPr>
              <w:spacing w:after="0" w:line="240" w:lineRule="auto"/>
              <w:rPr>
                <w:rFonts w:ascii="Arial" w:hAnsi="Arial" w:cs="Arial"/>
                <w:sz w:val="18"/>
                <w:szCs w:val="18"/>
              </w:rPr>
            </w:pPr>
          </w:p>
        </w:tc>
        <w:tc>
          <w:tcPr>
            <w:tcW w:w="1745" w:type="dxa"/>
            <w:shd w:val="clear" w:color="auto" w:fill="auto"/>
          </w:tcPr>
          <w:p w:rsidR="00F13EA2" w:rsidRPr="002C626A" w:rsidRDefault="004552F9" w:rsidP="002C626A">
            <w:pPr>
              <w:spacing w:after="0" w:line="240" w:lineRule="auto"/>
              <w:rPr>
                <w:rFonts w:ascii="Arial" w:hAnsi="Arial" w:cs="Arial"/>
                <w:sz w:val="18"/>
                <w:szCs w:val="18"/>
              </w:rPr>
            </w:pPr>
            <w:r w:rsidRPr="002C626A">
              <w:rPr>
                <w:rFonts w:ascii="Arial" w:hAnsi="Arial" w:cs="Arial"/>
                <w:sz w:val="18"/>
                <w:szCs w:val="18"/>
              </w:rPr>
              <w:t>Incentivare l’uso di tutti i linguaggi</w:t>
            </w:r>
          </w:p>
          <w:p w:rsidR="002A337C" w:rsidRPr="002C626A" w:rsidRDefault="002A337C" w:rsidP="002C626A">
            <w:pPr>
              <w:spacing w:after="0" w:line="240" w:lineRule="auto"/>
              <w:rPr>
                <w:rFonts w:ascii="Arial" w:hAnsi="Arial" w:cs="Arial"/>
                <w:sz w:val="18"/>
                <w:szCs w:val="18"/>
              </w:rPr>
            </w:pPr>
          </w:p>
        </w:tc>
        <w:tc>
          <w:tcPr>
            <w:tcW w:w="1965" w:type="dxa"/>
            <w:shd w:val="clear" w:color="auto" w:fill="auto"/>
          </w:tcPr>
          <w:p w:rsidR="00F13EA2" w:rsidRPr="002C626A" w:rsidRDefault="003174BB" w:rsidP="002C626A">
            <w:pPr>
              <w:spacing w:after="0" w:line="240" w:lineRule="auto"/>
              <w:rPr>
                <w:rFonts w:ascii="Arial" w:hAnsi="Arial" w:cs="Arial"/>
                <w:sz w:val="18"/>
                <w:szCs w:val="18"/>
              </w:rPr>
            </w:pPr>
            <w:r w:rsidRPr="002C626A">
              <w:rPr>
                <w:rFonts w:ascii="Arial" w:hAnsi="Arial" w:cs="Arial"/>
                <w:sz w:val="18"/>
                <w:szCs w:val="18"/>
              </w:rPr>
              <w:t>Utilizzare efficacemente il linguaggio gestuale per comunicare con adulti e coetanei.</w:t>
            </w:r>
          </w:p>
          <w:p w:rsidR="00EE66EA" w:rsidRPr="002C626A" w:rsidRDefault="00EE66EA" w:rsidP="002C626A">
            <w:pPr>
              <w:spacing w:after="0" w:line="240" w:lineRule="auto"/>
              <w:rPr>
                <w:rFonts w:ascii="Arial" w:hAnsi="Arial" w:cs="Arial"/>
                <w:sz w:val="18"/>
                <w:szCs w:val="18"/>
              </w:rPr>
            </w:pPr>
            <w:r w:rsidRPr="002C626A">
              <w:rPr>
                <w:rFonts w:ascii="Arial" w:hAnsi="Arial" w:cs="Arial"/>
                <w:sz w:val="18"/>
                <w:szCs w:val="18"/>
              </w:rPr>
              <w:t>Comprendere messaggi gestuali trasmessi da altri.</w:t>
            </w:r>
          </w:p>
          <w:p w:rsidR="00B62CEE" w:rsidRPr="002C626A" w:rsidRDefault="007060DE" w:rsidP="002C626A">
            <w:pPr>
              <w:spacing w:after="0" w:line="240" w:lineRule="auto"/>
              <w:rPr>
                <w:rFonts w:ascii="Arial" w:hAnsi="Arial" w:cs="Arial"/>
                <w:sz w:val="18"/>
                <w:szCs w:val="18"/>
              </w:rPr>
            </w:pPr>
            <w:r w:rsidRPr="002C626A">
              <w:rPr>
                <w:rFonts w:ascii="Arial" w:hAnsi="Arial" w:cs="Arial"/>
                <w:sz w:val="18"/>
                <w:szCs w:val="18"/>
              </w:rPr>
              <w:lastRenderedPageBreak/>
              <w:t>Cogliere la potenzialità espressiva fornita dall’uso degli strumenti tecnologici (immagini,suoni)</w:t>
            </w:r>
          </w:p>
        </w:tc>
        <w:tc>
          <w:tcPr>
            <w:tcW w:w="1794" w:type="dxa"/>
            <w:shd w:val="clear" w:color="auto" w:fill="auto"/>
          </w:tcPr>
          <w:p w:rsidR="00F13EA2" w:rsidRPr="002C626A" w:rsidRDefault="004552F9" w:rsidP="002C626A">
            <w:pPr>
              <w:spacing w:after="0" w:line="240" w:lineRule="auto"/>
              <w:rPr>
                <w:rFonts w:ascii="Arial" w:hAnsi="Arial" w:cs="Arial"/>
                <w:sz w:val="18"/>
                <w:szCs w:val="18"/>
              </w:rPr>
            </w:pPr>
            <w:r w:rsidRPr="002C626A">
              <w:rPr>
                <w:rFonts w:ascii="Arial" w:hAnsi="Arial" w:cs="Arial"/>
                <w:sz w:val="18"/>
                <w:szCs w:val="18"/>
              </w:rPr>
              <w:lastRenderedPageBreak/>
              <w:t>Sviluppare la consapevolezza che il linguaggio gestuale faciliti la comunicazione interpersonale.</w:t>
            </w:r>
          </w:p>
          <w:p w:rsidR="00541AE3" w:rsidRPr="002C626A" w:rsidRDefault="00541AE3" w:rsidP="002C626A">
            <w:pPr>
              <w:spacing w:after="0" w:line="240" w:lineRule="auto"/>
              <w:rPr>
                <w:rFonts w:ascii="Arial" w:hAnsi="Arial" w:cs="Arial"/>
                <w:sz w:val="18"/>
                <w:szCs w:val="18"/>
              </w:rPr>
            </w:pPr>
            <w:r w:rsidRPr="002C626A">
              <w:rPr>
                <w:rFonts w:ascii="Arial" w:hAnsi="Arial" w:cs="Arial"/>
                <w:sz w:val="18"/>
                <w:szCs w:val="18"/>
              </w:rPr>
              <w:t xml:space="preserve">Comunicare messaggi semplici </w:t>
            </w:r>
            <w:r w:rsidRPr="002C626A">
              <w:rPr>
                <w:rFonts w:ascii="Arial" w:hAnsi="Arial" w:cs="Arial"/>
                <w:sz w:val="18"/>
                <w:szCs w:val="18"/>
              </w:rPr>
              <w:lastRenderedPageBreak/>
              <w:t>tramite movimenti intenzionali del corpo.</w:t>
            </w:r>
          </w:p>
        </w:tc>
        <w:tc>
          <w:tcPr>
            <w:tcW w:w="1256" w:type="dxa"/>
            <w:tcBorders>
              <w:bottom w:val="single" w:sz="4" w:space="0" w:color="auto"/>
            </w:tcBorders>
            <w:shd w:val="clear" w:color="auto" w:fill="auto"/>
          </w:tcPr>
          <w:p w:rsidR="00F13EA2" w:rsidRPr="002C626A" w:rsidRDefault="00EC0ADC" w:rsidP="002C626A">
            <w:pPr>
              <w:spacing w:after="0" w:line="240" w:lineRule="auto"/>
              <w:rPr>
                <w:rFonts w:ascii="Arial" w:hAnsi="Arial" w:cs="Arial"/>
                <w:sz w:val="18"/>
                <w:szCs w:val="18"/>
              </w:rPr>
            </w:pPr>
            <w:r w:rsidRPr="002C626A">
              <w:rPr>
                <w:rFonts w:ascii="Arial" w:hAnsi="Arial" w:cs="Arial"/>
                <w:sz w:val="18"/>
                <w:szCs w:val="18"/>
              </w:rPr>
              <w:lastRenderedPageBreak/>
              <w:t>Attenzione a propri interessi</w:t>
            </w:r>
            <w:r w:rsidR="00241591" w:rsidRPr="002C626A">
              <w:rPr>
                <w:rFonts w:ascii="Arial" w:hAnsi="Arial" w:cs="Arial"/>
                <w:sz w:val="18"/>
                <w:szCs w:val="18"/>
              </w:rPr>
              <w:t xml:space="preserve">; </w:t>
            </w:r>
            <w:r w:rsidR="0075639A" w:rsidRPr="002C626A">
              <w:rPr>
                <w:rFonts w:ascii="Arial" w:hAnsi="Arial" w:cs="Arial"/>
                <w:sz w:val="18"/>
                <w:szCs w:val="18"/>
              </w:rPr>
              <w:t>uso esclusivo del linguaggio verbale</w:t>
            </w:r>
          </w:p>
          <w:p w:rsidR="00EA4DFE" w:rsidRPr="002C626A" w:rsidRDefault="00EA4DFE" w:rsidP="002C626A">
            <w:pPr>
              <w:spacing w:after="0" w:line="240" w:lineRule="auto"/>
              <w:rPr>
                <w:rFonts w:ascii="Arial" w:hAnsi="Arial" w:cs="Arial"/>
                <w:sz w:val="18"/>
                <w:szCs w:val="18"/>
              </w:rPr>
            </w:pPr>
          </w:p>
          <w:p w:rsidR="00EA4DFE" w:rsidRPr="002C626A" w:rsidRDefault="00B62CEE" w:rsidP="002C626A">
            <w:pPr>
              <w:spacing w:after="0" w:line="240" w:lineRule="auto"/>
              <w:rPr>
                <w:rFonts w:ascii="Arial" w:hAnsi="Arial" w:cs="Arial"/>
                <w:sz w:val="18"/>
                <w:szCs w:val="18"/>
              </w:rPr>
            </w:pPr>
            <w:r w:rsidRPr="002C626A">
              <w:rPr>
                <w:rFonts w:ascii="Arial" w:hAnsi="Arial" w:cs="Arial"/>
                <w:sz w:val="18"/>
                <w:szCs w:val="18"/>
              </w:rPr>
              <w:lastRenderedPageBreak/>
              <w:t>Deficit nella teoria della mente, mancanza di empatia</w:t>
            </w:r>
          </w:p>
          <w:p w:rsidR="00EA4DFE" w:rsidRPr="002C626A" w:rsidRDefault="00EA4DFE" w:rsidP="002C626A">
            <w:pPr>
              <w:spacing w:after="0" w:line="240" w:lineRule="auto"/>
              <w:rPr>
                <w:rFonts w:ascii="Arial" w:hAnsi="Arial" w:cs="Arial"/>
                <w:sz w:val="18"/>
                <w:szCs w:val="18"/>
              </w:rPr>
            </w:pPr>
          </w:p>
          <w:p w:rsidR="00EA4DFE" w:rsidRPr="002C626A" w:rsidRDefault="00EA4DFE" w:rsidP="002C626A">
            <w:pPr>
              <w:spacing w:after="0" w:line="240" w:lineRule="auto"/>
              <w:rPr>
                <w:rFonts w:ascii="Arial" w:hAnsi="Arial" w:cs="Arial"/>
                <w:sz w:val="18"/>
                <w:szCs w:val="18"/>
              </w:rPr>
            </w:pPr>
          </w:p>
        </w:tc>
        <w:tc>
          <w:tcPr>
            <w:tcW w:w="1745" w:type="dxa"/>
            <w:tcBorders>
              <w:bottom w:val="single" w:sz="4" w:space="0" w:color="auto"/>
            </w:tcBorders>
            <w:shd w:val="clear" w:color="auto" w:fill="auto"/>
          </w:tcPr>
          <w:p w:rsidR="00F13EA2" w:rsidRPr="002C626A" w:rsidRDefault="00EC0ADC" w:rsidP="002C626A">
            <w:pPr>
              <w:spacing w:after="0" w:line="240" w:lineRule="auto"/>
              <w:rPr>
                <w:rFonts w:ascii="Arial" w:hAnsi="Arial" w:cs="Arial"/>
                <w:sz w:val="18"/>
                <w:szCs w:val="18"/>
              </w:rPr>
            </w:pPr>
            <w:r w:rsidRPr="002C626A">
              <w:rPr>
                <w:rFonts w:ascii="Arial" w:hAnsi="Arial" w:cs="Arial"/>
                <w:sz w:val="18"/>
                <w:szCs w:val="18"/>
              </w:rPr>
              <w:lastRenderedPageBreak/>
              <w:t>Risorsa compagni</w:t>
            </w:r>
            <w:r w:rsidR="00606D22" w:rsidRPr="002C626A">
              <w:rPr>
                <w:rFonts w:ascii="Arial" w:hAnsi="Arial" w:cs="Arial"/>
                <w:sz w:val="18"/>
                <w:szCs w:val="18"/>
              </w:rPr>
              <w:t xml:space="preserve">;  computer; </w:t>
            </w:r>
            <w:r w:rsidR="0075639A" w:rsidRPr="002C626A">
              <w:rPr>
                <w:rFonts w:ascii="Arial" w:hAnsi="Arial" w:cs="Arial"/>
                <w:sz w:val="18"/>
                <w:szCs w:val="18"/>
              </w:rPr>
              <w:t xml:space="preserve"> training comunicativo</w:t>
            </w:r>
            <w:r w:rsidR="00606D22" w:rsidRPr="002C626A">
              <w:rPr>
                <w:rFonts w:ascii="Arial" w:hAnsi="Arial" w:cs="Arial"/>
                <w:sz w:val="18"/>
                <w:szCs w:val="18"/>
              </w:rPr>
              <w:t xml:space="preserve"> da parte dell’insegnante;</w:t>
            </w:r>
            <w:r w:rsidR="00AF5314" w:rsidRPr="002C626A">
              <w:rPr>
                <w:rFonts w:ascii="Arial" w:hAnsi="Arial" w:cs="Arial"/>
                <w:sz w:val="18"/>
                <w:szCs w:val="18"/>
              </w:rPr>
              <w:t xml:space="preserve"> ca</w:t>
            </w:r>
            <w:r w:rsidR="00606D22" w:rsidRPr="002C626A">
              <w:rPr>
                <w:rFonts w:ascii="Arial" w:hAnsi="Arial" w:cs="Arial"/>
                <w:sz w:val="18"/>
                <w:szCs w:val="18"/>
              </w:rPr>
              <w:t xml:space="preserve">mbio della postazione di lavoro; </w:t>
            </w:r>
            <w:r w:rsidR="007A1B7C" w:rsidRPr="002C626A">
              <w:rPr>
                <w:rFonts w:ascii="Arial" w:hAnsi="Arial" w:cs="Arial"/>
                <w:sz w:val="18"/>
                <w:szCs w:val="18"/>
              </w:rPr>
              <w:lastRenderedPageBreak/>
              <w:t>osservazione di immagini</w:t>
            </w:r>
          </w:p>
          <w:p w:rsidR="00EA4DFE" w:rsidRPr="002C626A" w:rsidRDefault="00B62CEE" w:rsidP="002C626A">
            <w:pPr>
              <w:spacing w:after="0" w:line="240" w:lineRule="auto"/>
              <w:rPr>
                <w:rFonts w:ascii="Arial" w:hAnsi="Arial" w:cs="Arial"/>
                <w:sz w:val="18"/>
                <w:szCs w:val="18"/>
              </w:rPr>
            </w:pPr>
            <w:r w:rsidRPr="002C626A">
              <w:rPr>
                <w:rFonts w:ascii="Arial" w:hAnsi="Arial" w:cs="Arial"/>
                <w:sz w:val="18"/>
                <w:szCs w:val="18"/>
              </w:rPr>
              <w:t>Supporto dell’insegnante, aiuto dei genitori</w:t>
            </w:r>
          </w:p>
          <w:p w:rsidR="00EA4DFE" w:rsidRPr="002C626A" w:rsidRDefault="00EA4DFE" w:rsidP="002C626A">
            <w:pPr>
              <w:spacing w:after="0" w:line="240" w:lineRule="auto"/>
              <w:rPr>
                <w:rFonts w:ascii="Arial" w:hAnsi="Arial" w:cs="Arial"/>
                <w:sz w:val="18"/>
                <w:szCs w:val="18"/>
              </w:rPr>
            </w:pPr>
          </w:p>
          <w:p w:rsidR="00EA4DFE" w:rsidRPr="002C626A" w:rsidRDefault="00EA4DFE" w:rsidP="002C626A">
            <w:pPr>
              <w:spacing w:after="0" w:line="240" w:lineRule="auto"/>
              <w:rPr>
                <w:rFonts w:ascii="Arial" w:hAnsi="Arial" w:cs="Arial"/>
                <w:sz w:val="18"/>
                <w:szCs w:val="18"/>
              </w:rPr>
            </w:pPr>
          </w:p>
        </w:tc>
        <w:tc>
          <w:tcPr>
            <w:tcW w:w="1387" w:type="dxa"/>
            <w:tcBorders>
              <w:bottom w:val="single" w:sz="4" w:space="0" w:color="auto"/>
            </w:tcBorders>
            <w:shd w:val="clear" w:color="auto" w:fill="auto"/>
          </w:tcPr>
          <w:p w:rsidR="00F13EA2" w:rsidRPr="002C626A" w:rsidRDefault="00606D22" w:rsidP="002C626A">
            <w:pPr>
              <w:spacing w:after="0" w:line="240" w:lineRule="auto"/>
              <w:rPr>
                <w:rFonts w:ascii="Arial" w:hAnsi="Arial" w:cs="Arial"/>
                <w:sz w:val="18"/>
                <w:szCs w:val="18"/>
              </w:rPr>
            </w:pPr>
            <w:r w:rsidRPr="002C626A">
              <w:rPr>
                <w:rFonts w:ascii="Arial" w:hAnsi="Arial" w:cs="Arial"/>
                <w:sz w:val="18"/>
                <w:szCs w:val="18"/>
              </w:rPr>
              <w:lastRenderedPageBreak/>
              <w:t xml:space="preserve">Domande/stimolo; osservazioni di vignette; schede strutturate; </w:t>
            </w:r>
            <w:r w:rsidR="0057085A" w:rsidRPr="002C626A">
              <w:rPr>
                <w:rFonts w:ascii="Arial" w:hAnsi="Arial" w:cs="Arial"/>
                <w:sz w:val="18"/>
                <w:szCs w:val="18"/>
              </w:rPr>
              <w:t>conversazioni guidate</w:t>
            </w:r>
            <w:r w:rsidRPr="002C626A">
              <w:rPr>
                <w:rFonts w:ascii="Arial" w:hAnsi="Arial" w:cs="Arial"/>
                <w:sz w:val="18"/>
                <w:szCs w:val="18"/>
              </w:rPr>
              <w:t xml:space="preserve">; </w:t>
            </w:r>
            <w:r w:rsidR="00EC0ADC" w:rsidRPr="002C626A">
              <w:rPr>
                <w:rFonts w:ascii="Arial" w:hAnsi="Arial" w:cs="Arial"/>
                <w:sz w:val="18"/>
                <w:szCs w:val="18"/>
              </w:rPr>
              <w:t xml:space="preserve"> </w:t>
            </w:r>
            <w:r w:rsidR="00EC0ADC" w:rsidRPr="002C626A">
              <w:rPr>
                <w:rFonts w:ascii="Arial" w:hAnsi="Arial" w:cs="Arial"/>
                <w:sz w:val="18"/>
                <w:szCs w:val="18"/>
              </w:rPr>
              <w:lastRenderedPageBreak/>
              <w:t>giochi di gruppo</w:t>
            </w:r>
            <w:r w:rsidRPr="002C626A">
              <w:rPr>
                <w:rFonts w:ascii="Arial" w:hAnsi="Arial" w:cs="Arial"/>
                <w:sz w:val="18"/>
                <w:szCs w:val="18"/>
              </w:rPr>
              <w:t xml:space="preserve">; spiegazione di metafore; </w:t>
            </w:r>
            <w:r w:rsidR="00AF5314" w:rsidRPr="002C626A">
              <w:rPr>
                <w:rFonts w:ascii="Arial" w:hAnsi="Arial" w:cs="Arial"/>
                <w:sz w:val="18"/>
                <w:szCs w:val="18"/>
              </w:rPr>
              <w:t>Role playing</w:t>
            </w:r>
            <w:r w:rsidRPr="002C626A">
              <w:rPr>
                <w:rFonts w:ascii="Arial" w:hAnsi="Arial" w:cs="Arial"/>
                <w:sz w:val="18"/>
                <w:szCs w:val="18"/>
              </w:rPr>
              <w:t>.</w:t>
            </w:r>
          </w:p>
        </w:tc>
      </w:tr>
      <w:tr w:rsidR="00AD6FC2" w:rsidRPr="002C626A" w:rsidTr="002C626A">
        <w:tc>
          <w:tcPr>
            <w:tcW w:w="2099"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lastRenderedPageBreak/>
              <w:t>Comprensione del linguaggio</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Parole, frasi, periodi, racconti di varia complessità, in diversi contesti</w:t>
            </w:r>
          </w:p>
          <w:p w:rsidR="00F13EA2" w:rsidRPr="002C626A" w:rsidRDefault="00F13EA2" w:rsidP="002C626A">
            <w:pPr>
              <w:spacing w:after="0" w:line="240" w:lineRule="auto"/>
              <w:jc w:val="center"/>
              <w:rPr>
                <w:rFonts w:ascii="Arial" w:hAnsi="Arial" w:cs="Arial"/>
                <w:b/>
                <w:sz w:val="18"/>
                <w:szCs w:val="18"/>
              </w:rPr>
            </w:pPr>
          </w:p>
        </w:tc>
        <w:tc>
          <w:tcPr>
            <w:tcW w:w="1965" w:type="dxa"/>
            <w:shd w:val="clear" w:color="auto" w:fill="auto"/>
          </w:tcPr>
          <w:p w:rsidR="00F13EA2" w:rsidRPr="002C626A" w:rsidRDefault="00B43582" w:rsidP="002C626A">
            <w:pPr>
              <w:spacing w:after="0" w:line="240" w:lineRule="auto"/>
              <w:rPr>
                <w:rFonts w:ascii="Arial" w:hAnsi="Arial" w:cs="Arial"/>
                <w:sz w:val="18"/>
                <w:szCs w:val="18"/>
              </w:rPr>
            </w:pPr>
            <w:r w:rsidRPr="002C626A">
              <w:rPr>
                <w:rFonts w:ascii="Arial" w:hAnsi="Arial" w:cs="Arial"/>
                <w:sz w:val="18"/>
                <w:szCs w:val="18"/>
              </w:rPr>
              <w:t xml:space="preserve">Risulta adeguata la comprensione di messaggi e situazioni reali ed esperite. </w:t>
            </w:r>
            <w:r w:rsidR="00896173" w:rsidRPr="002C626A">
              <w:rPr>
                <w:rFonts w:ascii="Arial" w:hAnsi="Arial" w:cs="Arial"/>
                <w:sz w:val="18"/>
                <w:szCs w:val="18"/>
              </w:rPr>
              <w:t xml:space="preserve"> Decodifica letteralmente ciò che si dice, senza cogliere metafore, doppi sensi o frasi umoristiche. </w:t>
            </w:r>
          </w:p>
        </w:tc>
        <w:tc>
          <w:tcPr>
            <w:tcW w:w="1745" w:type="dxa"/>
            <w:shd w:val="clear" w:color="auto" w:fill="auto"/>
          </w:tcPr>
          <w:p w:rsidR="00F13EA2" w:rsidRPr="002C626A" w:rsidRDefault="00896173" w:rsidP="002C626A">
            <w:pPr>
              <w:spacing w:after="0" w:line="240" w:lineRule="auto"/>
              <w:rPr>
                <w:rFonts w:ascii="Arial" w:hAnsi="Arial" w:cs="Arial"/>
                <w:sz w:val="18"/>
                <w:szCs w:val="18"/>
              </w:rPr>
            </w:pPr>
            <w:r w:rsidRPr="002C626A">
              <w:rPr>
                <w:rFonts w:ascii="Arial" w:hAnsi="Arial" w:cs="Arial"/>
                <w:sz w:val="18"/>
                <w:szCs w:val="18"/>
              </w:rPr>
              <w:t>Recepire il linguaggio verbale</w:t>
            </w:r>
          </w:p>
        </w:tc>
        <w:tc>
          <w:tcPr>
            <w:tcW w:w="1745" w:type="dxa"/>
            <w:shd w:val="clear" w:color="auto" w:fill="auto"/>
          </w:tcPr>
          <w:p w:rsidR="00F13EA2" w:rsidRPr="002C626A" w:rsidRDefault="00896173" w:rsidP="002C626A">
            <w:pPr>
              <w:spacing w:after="0" w:line="240" w:lineRule="auto"/>
              <w:rPr>
                <w:rFonts w:ascii="Arial" w:hAnsi="Arial" w:cs="Arial"/>
                <w:sz w:val="18"/>
                <w:szCs w:val="18"/>
              </w:rPr>
            </w:pPr>
            <w:r w:rsidRPr="002C626A">
              <w:rPr>
                <w:rFonts w:ascii="Arial" w:hAnsi="Arial" w:cs="Arial"/>
                <w:sz w:val="18"/>
                <w:szCs w:val="18"/>
              </w:rPr>
              <w:t>Sviluppo attraverso strategie varie</w:t>
            </w:r>
          </w:p>
        </w:tc>
        <w:tc>
          <w:tcPr>
            <w:tcW w:w="1965" w:type="dxa"/>
            <w:shd w:val="clear" w:color="auto" w:fill="auto"/>
          </w:tcPr>
          <w:p w:rsidR="00F13EA2" w:rsidRPr="002C626A" w:rsidRDefault="00896173" w:rsidP="002C626A">
            <w:pPr>
              <w:spacing w:after="0" w:line="240" w:lineRule="auto"/>
              <w:rPr>
                <w:rFonts w:ascii="Arial" w:hAnsi="Arial" w:cs="Arial"/>
                <w:sz w:val="18"/>
                <w:szCs w:val="18"/>
              </w:rPr>
            </w:pPr>
            <w:r w:rsidRPr="002C626A">
              <w:rPr>
                <w:rFonts w:ascii="Arial" w:hAnsi="Arial" w:cs="Arial"/>
                <w:sz w:val="18"/>
                <w:szCs w:val="18"/>
              </w:rPr>
              <w:t>Comprendere</w:t>
            </w:r>
            <w:r w:rsidR="00362A81" w:rsidRPr="002C626A">
              <w:rPr>
                <w:rFonts w:ascii="Arial" w:hAnsi="Arial" w:cs="Arial"/>
                <w:sz w:val="18"/>
                <w:szCs w:val="18"/>
              </w:rPr>
              <w:t xml:space="preserve"> </w:t>
            </w:r>
            <w:r w:rsidRPr="002C626A">
              <w:rPr>
                <w:rFonts w:ascii="Arial" w:hAnsi="Arial" w:cs="Arial"/>
                <w:sz w:val="18"/>
                <w:szCs w:val="18"/>
              </w:rPr>
              <w:t>messaggi progressivamente</w:t>
            </w:r>
            <w:r w:rsidR="00362A81" w:rsidRPr="002C626A">
              <w:rPr>
                <w:rFonts w:ascii="Arial" w:hAnsi="Arial" w:cs="Arial"/>
                <w:sz w:val="18"/>
                <w:szCs w:val="18"/>
              </w:rPr>
              <w:t xml:space="preserve"> più articolati e riferiti a fatti concreti.</w:t>
            </w:r>
          </w:p>
          <w:p w:rsidR="005D508E" w:rsidRPr="002C626A" w:rsidRDefault="005D508E" w:rsidP="002C626A">
            <w:pPr>
              <w:spacing w:after="0" w:line="240" w:lineRule="auto"/>
              <w:rPr>
                <w:rFonts w:ascii="Arial" w:hAnsi="Arial" w:cs="Arial"/>
                <w:sz w:val="18"/>
                <w:szCs w:val="18"/>
              </w:rPr>
            </w:pPr>
            <w:r w:rsidRPr="002C626A">
              <w:rPr>
                <w:rFonts w:ascii="Arial" w:hAnsi="Arial" w:cs="Arial"/>
                <w:sz w:val="18"/>
                <w:szCs w:val="18"/>
              </w:rPr>
              <w:t>Comprendere il significato delle metafore nelle frasi ascoltate e lette</w:t>
            </w:r>
          </w:p>
          <w:p w:rsidR="005D508E" w:rsidRPr="002C626A" w:rsidRDefault="005D508E" w:rsidP="002C626A">
            <w:pPr>
              <w:spacing w:after="0" w:line="240" w:lineRule="auto"/>
              <w:rPr>
                <w:rFonts w:ascii="Arial" w:hAnsi="Arial" w:cs="Arial"/>
                <w:sz w:val="18"/>
                <w:szCs w:val="18"/>
              </w:rPr>
            </w:pPr>
          </w:p>
        </w:tc>
        <w:tc>
          <w:tcPr>
            <w:tcW w:w="1794" w:type="dxa"/>
            <w:shd w:val="clear" w:color="auto" w:fill="auto"/>
          </w:tcPr>
          <w:p w:rsidR="00F13EA2" w:rsidRPr="002C626A" w:rsidRDefault="00896173" w:rsidP="002C626A">
            <w:pPr>
              <w:spacing w:after="0" w:line="240" w:lineRule="auto"/>
              <w:rPr>
                <w:rFonts w:ascii="Arial" w:hAnsi="Arial" w:cs="Arial"/>
                <w:sz w:val="18"/>
                <w:szCs w:val="18"/>
              </w:rPr>
            </w:pPr>
            <w:r w:rsidRPr="002C626A">
              <w:rPr>
                <w:rFonts w:ascii="Arial" w:hAnsi="Arial" w:cs="Arial"/>
                <w:sz w:val="18"/>
                <w:szCs w:val="18"/>
              </w:rPr>
              <w:t>Comprendere messaggi formulati con parole e frasi chiare e semplici.</w:t>
            </w:r>
          </w:p>
          <w:p w:rsidR="005D508E" w:rsidRPr="002C626A" w:rsidRDefault="005D508E" w:rsidP="002C626A">
            <w:pPr>
              <w:spacing w:after="0" w:line="240" w:lineRule="auto"/>
              <w:rPr>
                <w:rFonts w:ascii="Arial" w:hAnsi="Arial" w:cs="Arial"/>
                <w:b/>
                <w:sz w:val="18"/>
                <w:szCs w:val="18"/>
              </w:rPr>
            </w:pPr>
            <w:r w:rsidRPr="002C626A">
              <w:rPr>
                <w:rFonts w:ascii="Arial" w:hAnsi="Arial" w:cs="Arial"/>
                <w:sz w:val="18"/>
                <w:szCs w:val="18"/>
              </w:rPr>
              <w:t>Individuare all’interno di un discorso, la presenza di metafore e doppi sensi legate a contesti di vita quotidiana.</w:t>
            </w:r>
          </w:p>
        </w:tc>
        <w:tc>
          <w:tcPr>
            <w:tcW w:w="1256" w:type="dxa"/>
            <w:tcBorders>
              <w:top w:val="single" w:sz="4" w:space="0" w:color="auto"/>
              <w:bottom w:val="nil"/>
            </w:tcBorders>
            <w:shd w:val="clear" w:color="auto" w:fill="auto"/>
          </w:tcPr>
          <w:p w:rsidR="00F13EA2" w:rsidRPr="002C626A" w:rsidRDefault="00F13EA2" w:rsidP="002C626A">
            <w:pPr>
              <w:spacing w:after="0" w:line="240" w:lineRule="auto"/>
              <w:rPr>
                <w:rFonts w:ascii="Arial" w:hAnsi="Arial" w:cs="Arial"/>
                <w:b/>
                <w:sz w:val="18"/>
                <w:szCs w:val="18"/>
              </w:rPr>
            </w:pPr>
          </w:p>
          <w:p w:rsidR="00173DA3" w:rsidRPr="002C626A" w:rsidRDefault="00173DA3" w:rsidP="002C626A">
            <w:pPr>
              <w:spacing w:after="0" w:line="240" w:lineRule="auto"/>
              <w:rPr>
                <w:rFonts w:ascii="Arial" w:hAnsi="Arial" w:cs="Arial"/>
                <w:b/>
                <w:sz w:val="18"/>
                <w:szCs w:val="18"/>
              </w:rPr>
            </w:pPr>
          </w:p>
          <w:p w:rsidR="00173DA3" w:rsidRPr="002C626A" w:rsidRDefault="00173DA3" w:rsidP="002C626A">
            <w:pPr>
              <w:spacing w:after="0" w:line="240" w:lineRule="auto"/>
              <w:rPr>
                <w:rFonts w:ascii="Arial" w:hAnsi="Arial" w:cs="Arial"/>
                <w:b/>
                <w:sz w:val="18"/>
                <w:szCs w:val="18"/>
              </w:rPr>
            </w:pPr>
          </w:p>
          <w:p w:rsidR="00173DA3" w:rsidRPr="002C626A" w:rsidRDefault="00173DA3" w:rsidP="002C626A">
            <w:pPr>
              <w:spacing w:after="0" w:line="240" w:lineRule="auto"/>
              <w:rPr>
                <w:rFonts w:ascii="Arial" w:hAnsi="Arial" w:cs="Arial"/>
                <w:b/>
                <w:sz w:val="18"/>
                <w:szCs w:val="18"/>
              </w:rPr>
            </w:pPr>
          </w:p>
          <w:p w:rsidR="00173DA3" w:rsidRPr="002C626A" w:rsidRDefault="00173DA3" w:rsidP="002C626A">
            <w:pPr>
              <w:spacing w:after="0" w:line="240" w:lineRule="auto"/>
              <w:rPr>
                <w:rFonts w:ascii="Arial" w:hAnsi="Arial" w:cs="Arial"/>
                <w:b/>
                <w:sz w:val="18"/>
                <w:szCs w:val="18"/>
              </w:rPr>
            </w:pPr>
          </w:p>
          <w:p w:rsidR="00173DA3" w:rsidRPr="002C626A" w:rsidRDefault="00173DA3" w:rsidP="002C626A">
            <w:pPr>
              <w:spacing w:after="0" w:line="240" w:lineRule="auto"/>
              <w:rPr>
                <w:rFonts w:ascii="Arial" w:hAnsi="Arial" w:cs="Arial"/>
                <w:b/>
                <w:sz w:val="18"/>
                <w:szCs w:val="18"/>
              </w:rPr>
            </w:pPr>
          </w:p>
          <w:p w:rsidR="00173DA3" w:rsidRPr="002C626A" w:rsidRDefault="00173DA3" w:rsidP="002C626A">
            <w:pPr>
              <w:spacing w:after="0" w:line="240" w:lineRule="auto"/>
              <w:rPr>
                <w:rFonts w:ascii="Arial" w:hAnsi="Arial" w:cs="Arial"/>
                <w:b/>
                <w:sz w:val="18"/>
                <w:szCs w:val="18"/>
              </w:rPr>
            </w:pPr>
          </w:p>
        </w:tc>
        <w:tc>
          <w:tcPr>
            <w:tcW w:w="1745" w:type="dxa"/>
            <w:tcBorders>
              <w:top w:val="single" w:sz="4" w:space="0" w:color="auto"/>
              <w:bottom w:val="nil"/>
            </w:tcBorders>
            <w:shd w:val="clear" w:color="auto" w:fill="auto"/>
          </w:tcPr>
          <w:p w:rsidR="00F13EA2" w:rsidRPr="002C626A" w:rsidRDefault="00F13EA2" w:rsidP="002C626A">
            <w:pPr>
              <w:spacing w:after="0" w:line="240" w:lineRule="auto"/>
              <w:rPr>
                <w:rFonts w:ascii="Arial" w:hAnsi="Arial" w:cs="Arial"/>
                <w:b/>
                <w:sz w:val="18"/>
                <w:szCs w:val="18"/>
              </w:rPr>
            </w:pPr>
          </w:p>
          <w:p w:rsidR="00173DA3" w:rsidRPr="002C626A" w:rsidRDefault="00173DA3" w:rsidP="002C626A">
            <w:pPr>
              <w:spacing w:after="0" w:line="240" w:lineRule="auto"/>
              <w:rPr>
                <w:rFonts w:ascii="Arial" w:hAnsi="Arial" w:cs="Arial"/>
                <w:b/>
                <w:sz w:val="18"/>
                <w:szCs w:val="18"/>
              </w:rPr>
            </w:pPr>
          </w:p>
          <w:p w:rsidR="00173DA3" w:rsidRPr="002C626A" w:rsidRDefault="00173DA3" w:rsidP="002C626A">
            <w:pPr>
              <w:spacing w:after="0" w:line="240" w:lineRule="auto"/>
              <w:rPr>
                <w:rFonts w:ascii="Arial" w:hAnsi="Arial" w:cs="Arial"/>
                <w:b/>
                <w:sz w:val="18"/>
                <w:szCs w:val="18"/>
              </w:rPr>
            </w:pPr>
          </w:p>
          <w:p w:rsidR="00173DA3" w:rsidRPr="002C626A" w:rsidRDefault="00173DA3" w:rsidP="002C626A">
            <w:pPr>
              <w:spacing w:after="0" w:line="240" w:lineRule="auto"/>
              <w:rPr>
                <w:rFonts w:ascii="Arial" w:hAnsi="Arial" w:cs="Arial"/>
                <w:b/>
                <w:sz w:val="18"/>
                <w:szCs w:val="18"/>
              </w:rPr>
            </w:pPr>
          </w:p>
          <w:p w:rsidR="00173DA3" w:rsidRPr="002C626A" w:rsidRDefault="00173DA3" w:rsidP="002C626A">
            <w:pPr>
              <w:spacing w:after="0" w:line="240" w:lineRule="auto"/>
              <w:rPr>
                <w:rFonts w:ascii="Arial" w:hAnsi="Arial" w:cs="Arial"/>
                <w:b/>
                <w:sz w:val="18"/>
                <w:szCs w:val="18"/>
              </w:rPr>
            </w:pPr>
          </w:p>
        </w:tc>
        <w:tc>
          <w:tcPr>
            <w:tcW w:w="1387" w:type="dxa"/>
            <w:tcBorders>
              <w:top w:val="single" w:sz="4" w:space="0" w:color="auto"/>
              <w:bottom w:val="nil"/>
            </w:tcBorders>
            <w:shd w:val="clear" w:color="auto" w:fill="auto"/>
          </w:tcPr>
          <w:p w:rsidR="00F13EA2" w:rsidRPr="002C626A" w:rsidRDefault="002A337C" w:rsidP="002C626A">
            <w:pPr>
              <w:spacing w:after="0" w:line="240" w:lineRule="auto"/>
              <w:rPr>
                <w:rFonts w:ascii="Arial" w:hAnsi="Arial" w:cs="Arial"/>
                <w:sz w:val="18"/>
                <w:szCs w:val="18"/>
              </w:rPr>
            </w:pPr>
            <w:r w:rsidRPr="002C626A">
              <w:rPr>
                <w:rFonts w:ascii="Arial" w:hAnsi="Arial" w:cs="Arial"/>
                <w:sz w:val="18"/>
                <w:szCs w:val="18"/>
              </w:rPr>
              <w:t>Lavori cooperativi</w:t>
            </w:r>
          </w:p>
          <w:p w:rsidR="002A337C" w:rsidRPr="002C626A" w:rsidRDefault="002A337C" w:rsidP="002C626A">
            <w:pPr>
              <w:spacing w:after="0" w:line="240" w:lineRule="auto"/>
              <w:rPr>
                <w:rFonts w:ascii="Arial" w:hAnsi="Arial" w:cs="Arial"/>
                <w:sz w:val="18"/>
                <w:szCs w:val="18"/>
              </w:rPr>
            </w:pPr>
            <w:r w:rsidRPr="002C626A">
              <w:rPr>
                <w:rFonts w:ascii="Arial" w:hAnsi="Arial" w:cs="Arial"/>
                <w:sz w:val="18"/>
                <w:szCs w:val="18"/>
              </w:rPr>
              <w:t>Ascolto di brevi storie con il supporto di immagini</w:t>
            </w:r>
            <w:r w:rsidR="001C556C" w:rsidRPr="002C626A">
              <w:rPr>
                <w:rFonts w:ascii="Arial" w:hAnsi="Arial" w:cs="Arial"/>
                <w:sz w:val="18"/>
                <w:szCs w:val="18"/>
              </w:rPr>
              <w:t xml:space="preserve">; </w:t>
            </w:r>
            <w:r w:rsidR="00DC4064" w:rsidRPr="002C626A">
              <w:rPr>
                <w:rFonts w:ascii="Arial" w:hAnsi="Arial" w:cs="Arial"/>
                <w:sz w:val="18"/>
                <w:szCs w:val="18"/>
              </w:rPr>
              <w:t xml:space="preserve"> libri e</w:t>
            </w:r>
            <w:r w:rsidR="001C556C" w:rsidRPr="002C626A">
              <w:rPr>
                <w:rFonts w:ascii="Arial" w:hAnsi="Arial" w:cs="Arial"/>
                <w:sz w:val="18"/>
                <w:szCs w:val="18"/>
              </w:rPr>
              <w:t xml:space="preserve"> schede illustrate;</w:t>
            </w:r>
            <w:r w:rsidR="0068640A" w:rsidRPr="002C626A">
              <w:rPr>
                <w:rFonts w:ascii="Arial" w:hAnsi="Arial" w:cs="Arial"/>
                <w:sz w:val="18"/>
                <w:szCs w:val="18"/>
              </w:rPr>
              <w:t xml:space="preserve"> imitazione di espressioni facciali</w:t>
            </w:r>
          </w:p>
          <w:p w:rsidR="003E2D50" w:rsidRPr="002C626A" w:rsidRDefault="003E2D50" w:rsidP="002C626A">
            <w:pPr>
              <w:spacing w:after="0" w:line="240" w:lineRule="auto"/>
              <w:rPr>
                <w:rFonts w:ascii="Arial" w:hAnsi="Arial" w:cs="Arial"/>
                <w:sz w:val="18"/>
                <w:szCs w:val="18"/>
              </w:rPr>
            </w:pPr>
          </w:p>
        </w:tc>
      </w:tr>
      <w:tr w:rsidR="00AD6FC2" w:rsidRPr="002C626A" w:rsidTr="002C626A">
        <w:tc>
          <w:tcPr>
            <w:tcW w:w="2099" w:type="dxa"/>
            <w:shd w:val="clear" w:color="auto" w:fill="auto"/>
          </w:tcPr>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Produzione verbale</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 xml:space="preserve">Sviluppo fonologico (dislalie) patrimonio lessicale </w:t>
            </w:r>
          </w:p>
          <w:p w:rsidR="00F13EA2" w:rsidRPr="002C626A" w:rsidRDefault="00F13EA2" w:rsidP="002C626A">
            <w:pPr>
              <w:spacing w:after="0" w:line="240" w:lineRule="auto"/>
              <w:jc w:val="center"/>
              <w:rPr>
                <w:rFonts w:ascii="Arial" w:hAnsi="Arial" w:cs="Arial"/>
                <w:b/>
                <w:sz w:val="18"/>
                <w:szCs w:val="18"/>
              </w:rPr>
            </w:pPr>
            <w:r w:rsidRPr="002C626A">
              <w:rPr>
                <w:rFonts w:ascii="Arial" w:hAnsi="Arial" w:cs="Arial"/>
                <w:b/>
                <w:sz w:val="18"/>
                <w:szCs w:val="18"/>
              </w:rPr>
              <w:t>struttura sintattica e narrativa</w:t>
            </w:r>
          </w:p>
        </w:tc>
        <w:tc>
          <w:tcPr>
            <w:tcW w:w="1965" w:type="dxa"/>
            <w:shd w:val="clear" w:color="auto" w:fill="auto"/>
          </w:tcPr>
          <w:p w:rsidR="00F13EA2" w:rsidRPr="002C626A" w:rsidRDefault="00B43582" w:rsidP="002C626A">
            <w:pPr>
              <w:spacing w:after="0" w:line="240" w:lineRule="auto"/>
              <w:rPr>
                <w:rFonts w:ascii="Arial" w:hAnsi="Arial" w:cs="Arial"/>
                <w:sz w:val="18"/>
                <w:szCs w:val="18"/>
              </w:rPr>
            </w:pPr>
            <w:r w:rsidRPr="002C626A">
              <w:rPr>
                <w:rFonts w:ascii="Arial" w:hAnsi="Arial" w:cs="Arial"/>
                <w:sz w:val="18"/>
                <w:szCs w:val="18"/>
              </w:rPr>
              <w:t>Sembra migliorata la produzione di frasi. R</w:t>
            </w:r>
            <w:r w:rsidR="00E40D08" w:rsidRPr="002C626A">
              <w:rPr>
                <w:rFonts w:ascii="Arial" w:hAnsi="Arial" w:cs="Arial"/>
                <w:sz w:val="18"/>
                <w:szCs w:val="18"/>
              </w:rPr>
              <w:t>iesce a produrre brevi testi usando</w:t>
            </w:r>
            <w:r w:rsidRPr="002C626A">
              <w:rPr>
                <w:rFonts w:ascii="Arial" w:hAnsi="Arial" w:cs="Arial"/>
                <w:sz w:val="18"/>
                <w:szCs w:val="18"/>
              </w:rPr>
              <w:t xml:space="preserve"> un vocabolario ricco e corretto. Scrive utilizzando tutti i tipi di carattere, ma predilige lo stampato maiuscolo che richiede meno abilità grafo-motorie.</w:t>
            </w:r>
            <w:r w:rsidR="00F4656C" w:rsidRPr="002C626A">
              <w:rPr>
                <w:rFonts w:ascii="Arial" w:hAnsi="Arial" w:cs="Arial"/>
                <w:sz w:val="18"/>
                <w:szCs w:val="18"/>
              </w:rPr>
              <w:t xml:space="preserve"> </w:t>
            </w:r>
            <w:r w:rsidR="006945A4" w:rsidRPr="002C626A">
              <w:rPr>
                <w:rFonts w:ascii="Arial" w:hAnsi="Arial" w:cs="Arial"/>
                <w:sz w:val="18"/>
                <w:szCs w:val="18"/>
              </w:rPr>
              <w:t xml:space="preserve"> Mostra difficoltà ad iniziare e concludere una conversazione, se non mediato dall’adulto. </w:t>
            </w:r>
          </w:p>
        </w:tc>
        <w:tc>
          <w:tcPr>
            <w:tcW w:w="1745" w:type="dxa"/>
            <w:shd w:val="clear" w:color="auto" w:fill="auto"/>
          </w:tcPr>
          <w:p w:rsidR="00F13EA2" w:rsidRPr="002C626A" w:rsidRDefault="006945A4" w:rsidP="002C626A">
            <w:pPr>
              <w:spacing w:after="0" w:line="240" w:lineRule="auto"/>
              <w:rPr>
                <w:rFonts w:ascii="Arial" w:hAnsi="Arial" w:cs="Arial"/>
                <w:sz w:val="18"/>
                <w:szCs w:val="18"/>
              </w:rPr>
            </w:pPr>
            <w:r w:rsidRPr="002C626A">
              <w:rPr>
                <w:rFonts w:ascii="Arial" w:hAnsi="Arial" w:cs="Arial"/>
                <w:sz w:val="18"/>
                <w:szCs w:val="18"/>
              </w:rPr>
              <w:t>Aumentare l’efficacia della comunicazione.</w:t>
            </w:r>
          </w:p>
        </w:tc>
        <w:tc>
          <w:tcPr>
            <w:tcW w:w="1745" w:type="dxa"/>
            <w:shd w:val="clear" w:color="auto" w:fill="auto"/>
          </w:tcPr>
          <w:p w:rsidR="00F13EA2" w:rsidRPr="002C626A" w:rsidRDefault="006945A4" w:rsidP="002C626A">
            <w:pPr>
              <w:spacing w:after="0" w:line="240" w:lineRule="auto"/>
              <w:rPr>
                <w:rFonts w:ascii="Arial" w:hAnsi="Arial" w:cs="Arial"/>
                <w:b/>
                <w:sz w:val="18"/>
                <w:szCs w:val="18"/>
              </w:rPr>
            </w:pPr>
            <w:r w:rsidRPr="002C626A">
              <w:rPr>
                <w:rFonts w:ascii="Arial" w:hAnsi="Arial" w:cs="Arial"/>
                <w:sz w:val="18"/>
                <w:szCs w:val="18"/>
              </w:rPr>
              <w:t>Rendere sempre più efficace la comunicazione.</w:t>
            </w:r>
          </w:p>
        </w:tc>
        <w:tc>
          <w:tcPr>
            <w:tcW w:w="1965" w:type="dxa"/>
            <w:shd w:val="clear" w:color="auto" w:fill="auto"/>
          </w:tcPr>
          <w:p w:rsidR="00F13EA2" w:rsidRPr="002C626A" w:rsidRDefault="0057085A" w:rsidP="002C626A">
            <w:pPr>
              <w:spacing w:after="0" w:line="240" w:lineRule="auto"/>
              <w:rPr>
                <w:rFonts w:ascii="Arial" w:hAnsi="Arial" w:cs="Arial"/>
                <w:sz w:val="18"/>
                <w:szCs w:val="18"/>
              </w:rPr>
            </w:pPr>
            <w:r w:rsidRPr="002C626A">
              <w:rPr>
                <w:rFonts w:ascii="Arial" w:hAnsi="Arial" w:cs="Arial"/>
                <w:sz w:val="18"/>
                <w:szCs w:val="18"/>
              </w:rPr>
              <w:t>Partecipare ai discorsi dei compagni.</w:t>
            </w:r>
          </w:p>
          <w:p w:rsidR="00AB2146" w:rsidRPr="002C626A" w:rsidRDefault="00AB2146" w:rsidP="002C626A">
            <w:pPr>
              <w:spacing w:after="0" w:line="240" w:lineRule="auto"/>
              <w:rPr>
                <w:rFonts w:ascii="Arial" w:hAnsi="Arial" w:cs="Arial"/>
                <w:sz w:val="18"/>
                <w:szCs w:val="18"/>
              </w:rPr>
            </w:pPr>
            <w:r w:rsidRPr="002C626A">
              <w:rPr>
                <w:rFonts w:ascii="Arial" w:hAnsi="Arial" w:cs="Arial"/>
                <w:sz w:val="18"/>
                <w:szCs w:val="18"/>
              </w:rPr>
              <w:t>Intraprendere e mantenere una conversazione con i compagni , su un gioco o su un’attività.</w:t>
            </w:r>
          </w:p>
          <w:p w:rsidR="0057085A" w:rsidRPr="002C626A" w:rsidRDefault="0057085A" w:rsidP="002C626A">
            <w:pPr>
              <w:spacing w:after="0" w:line="240" w:lineRule="auto"/>
              <w:rPr>
                <w:rFonts w:ascii="Arial" w:hAnsi="Arial" w:cs="Arial"/>
                <w:sz w:val="18"/>
                <w:szCs w:val="18"/>
              </w:rPr>
            </w:pPr>
            <w:r w:rsidRPr="002C626A">
              <w:rPr>
                <w:rFonts w:ascii="Arial" w:hAnsi="Arial" w:cs="Arial"/>
                <w:sz w:val="18"/>
                <w:szCs w:val="18"/>
              </w:rPr>
              <w:t>Proseguire in un dialogo con un compagno, in autonomia,</w:t>
            </w:r>
          </w:p>
        </w:tc>
        <w:tc>
          <w:tcPr>
            <w:tcW w:w="1794" w:type="dxa"/>
            <w:shd w:val="clear" w:color="auto" w:fill="auto"/>
          </w:tcPr>
          <w:p w:rsidR="002536E9" w:rsidRPr="002C626A" w:rsidRDefault="00A31B15" w:rsidP="002C626A">
            <w:pPr>
              <w:spacing w:after="0" w:line="240" w:lineRule="auto"/>
              <w:rPr>
                <w:rFonts w:ascii="Arial" w:hAnsi="Arial" w:cs="Arial"/>
                <w:sz w:val="18"/>
                <w:szCs w:val="18"/>
              </w:rPr>
            </w:pPr>
            <w:r w:rsidRPr="002C626A">
              <w:rPr>
                <w:rFonts w:ascii="Arial" w:hAnsi="Arial" w:cs="Arial"/>
                <w:sz w:val="18"/>
                <w:szCs w:val="18"/>
              </w:rPr>
              <w:t xml:space="preserve">Ascoltare attentamente i discorsi di insegnanti e compagni. </w:t>
            </w:r>
          </w:p>
          <w:p w:rsidR="00AB2146" w:rsidRPr="002C626A" w:rsidRDefault="00AB2146" w:rsidP="002C626A">
            <w:pPr>
              <w:spacing w:after="0" w:line="240" w:lineRule="auto"/>
              <w:rPr>
                <w:rFonts w:ascii="Arial" w:hAnsi="Arial" w:cs="Arial"/>
                <w:sz w:val="18"/>
                <w:szCs w:val="18"/>
              </w:rPr>
            </w:pPr>
            <w:r w:rsidRPr="002C626A">
              <w:rPr>
                <w:rFonts w:ascii="Arial" w:hAnsi="Arial" w:cs="Arial"/>
                <w:sz w:val="18"/>
                <w:szCs w:val="18"/>
              </w:rPr>
              <w:t xml:space="preserve">Comunicare </w:t>
            </w:r>
            <w:r w:rsidR="0002110A" w:rsidRPr="002C626A">
              <w:rPr>
                <w:rFonts w:ascii="Arial" w:hAnsi="Arial" w:cs="Arial"/>
                <w:sz w:val="18"/>
                <w:szCs w:val="18"/>
              </w:rPr>
              <w:t>(con l’aiuto dell’insegnante)</w:t>
            </w:r>
            <w:r w:rsidRPr="002C626A">
              <w:rPr>
                <w:rFonts w:ascii="Arial" w:hAnsi="Arial" w:cs="Arial"/>
                <w:sz w:val="18"/>
                <w:szCs w:val="18"/>
              </w:rPr>
              <w:t xml:space="preserve"> ai compagni un gioco o un’attività in modo chiaro.</w:t>
            </w:r>
          </w:p>
          <w:p w:rsidR="0057085A" w:rsidRPr="002C626A" w:rsidRDefault="0057085A" w:rsidP="002C626A">
            <w:pPr>
              <w:spacing w:after="0" w:line="240" w:lineRule="auto"/>
              <w:rPr>
                <w:rFonts w:ascii="Arial" w:hAnsi="Arial" w:cs="Arial"/>
                <w:sz w:val="18"/>
                <w:szCs w:val="18"/>
              </w:rPr>
            </w:pPr>
          </w:p>
        </w:tc>
        <w:tc>
          <w:tcPr>
            <w:tcW w:w="1256" w:type="dxa"/>
            <w:tcBorders>
              <w:top w:val="nil"/>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F71A9F" w:rsidRPr="002C626A" w:rsidRDefault="00F71A9F" w:rsidP="002C626A">
            <w:pPr>
              <w:spacing w:after="0" w:line="240" w:lineRule="auto"/>
              <w:rPr>
                <w:rFonts w:ascii="Arial" w:hAnsi="Arial" w:cs="Arial"/>
                <w:b/>
                <w:sz w:val="18"/>
                <w:szCs w:val="18"/>
              </w:rPr>
            </w:pPr>
          </w:p>
          <w:p w:rsidR="00F71A9F" w:rsidRPr="002C626A" w:rsidRDefault="00F71A9F" w:rsidP="002C626A">
            <w:pPr>
              <w:spacing w:after="0" w:line="240" w:lineRule="auto"/>
              <w:rPr>
                <w:rFonts w:ascii="Arial" w:hAnsi="Arial" w:cs="Arial"/>
                <w:b/>
                <w:sz w:val="18"/>
                <w:szCs w:val="18"/>
              </w:rPr>
            </w:pPr>
          </w:p>
          <w:p w:rsidR="00F71A9F" w:rsidRPr="002C626A" w:rsidRDefault="00F71A9F" w:rsidP="002C626A">
            <w:pPr>
              <w:spacing w:after="0" w:line="240" w:lineRule="auto"/>
              <w:rPr>
                <w:rFonts w:ascii="Arial" w:hAnsi="Arial" w:cs="Arial"/>
                <w:b/>
                <w:sz w:val="18"/>
                <w:szCs w:val="18"/>
              </w:rPr>
            </w:pPr>
          </w:p>
          <w:p w:rsidR="00F71A9F" w:rsidRPr="002C626A" w:rsidRDefault="00F71A9F" w:rsidP="002C626A">
            <w:pPr>
              <w:spacing w:after="0" w:line="240" w:lineRule="auto"/>
              <w:rPr>
                <w:rFonts w:ascii="Arial" w:hAnsi="Arial" w:cs="Arial"/>
                <w:b/>
                <w:sz w:val="18"/>
                <w:szCs w:val="18"/>
              </w:rPr>
            </w:pPr>
          </w:p>
          <w:p w:rsidR="00F71A9F" w:rsidRPr="002C626A" w:rsidRDefault="00F71A9F" w:rsidP="002C626A">
            <w:pPr>
              <w:spacing w:after="0" w:line="240" w:lineRule="auto"/>
              <w:rPr>
                <w:rFonts w:ascii="Arial" w:hAnsi="Arial" w:cs="Arial"/>
                <w:b/>
                <w:sz w:val="18"/>
                <w:szCs w:val="18"/>
              </w:rPr>
            </w:pPr>
          </w:p>
          <w:p w:rsidR="00F71A9F" w:rsidRPr="002C626A" w:rsidRDefault="00F71A9F" w:rsidP="002C626A">
            <w:pPr>
              <w:spacing w:after="0" w:line="240" w:lineRule="auto"/>
              <w:rPr>
                <w:rFonts w:ascii="Arial" w:hAnsi="Arial" w:cs="Arial"/>
                <w:b/>
                <w:sz w:val="18"/>
                <w:szCs w:val="18"/>
              </w:rPr>
            </w:pPr>
          </w:p>
          <w:p w:rsidR="00F71A9F" w:rsidRPr="002C626A" w:rsidRDefault="00F71A9F" w:rsidP="002C626A">
            <w:pPr>
              <w:spacing w:after="0" w:line="240" w:lineRule="auto"/>
              <w:rPr>
                <w:rFonts w:ascii="Arial" w:hAnsi="Arial" w:cs="Arial"/>
                <w:b/>
                <w:sz w:val="18"/>
                <w:szCs w:val="18"/>
              </w:rPr>
            </w:pPr>
          </w:p>
        </w:tc>
        <w:tc>
          <w:tcPr>
            <w:tcW w:w="1745" w:type="dxa"/>
            <w:tcBorders>
              <w:top w:val="nil"/>
              <w:bottom w:val="single" w:sz="4" w:space="0" w:color="auto"/>
            </w:tcBorders>
            <w:shd w:val="clear" w:color="auto" w:fill="auto"/>
          </w:tcPr>
          <w:p w:rsidR="00F13EA2" w:rsidRPr="002C626A" w:rsidRDefault="00F13EA2" w:rsidP="002C626A">
            <w:pPr>
              <w:spacing w:after="0" w:line="240" w:lineRule="auto"/>
              <w:rPr>
                <w:rFonts w:ascii="Arial" w:hAnsi="Arial" w:cs="Arial"/>
                <w:b/>
                <w:sz w:val="18"/>
                <w:szCs w:val="18"/>
              </w:rPr>
            </w:pPr>
          </w:p>
          <w:p w:rsidR="00CC15EC" w:rsidRPr="002C626A" w:rsidRDefault="00CC15EC" w:rsidP="002C626A">
            <w:pPr>
              <w:spacing w:after="0" w:line="240" w:lineRule="auto"/>
              <w:rPr>
                <w:rFonts w:ascii="Arial" w:hAnsi="Arial" w:cs="Arial"/>
                <w:b/>
                <w:sz w:val="18"/>
                <w:szCs w:val="18"/>
              </w:rPr>
            </w:pPr>
          </w:p>
          <w:p w:rsidR="00CC15EC" w:rsidRPr="002C626A" w:rsidRDefault="00CC15EC" w:rsidP="002C626A">
            <w:pPr>
              <w:spacing w:after="0" w:line="240" w:lineRule="auto"/>
              <w:rPr>
                <w:rFonts w:ascii="Arial" w:hAnsi="Arial" w:cs="Arial"/>
                <w:b/>
                <w:sz w:val="18"/>
                <w:szCs w:val="18"/>
              </w:rPr>
            </w:pPr>
          </w:p>
          <w:p w:rsidR="00CC15EC" w:rsidRPr="002C626A" w:rsidRDefault="00CC15EC" w:rsidP="002C626A">
            <w:pPr>
              <w:spacing w:after="0" w:line="240" w:lineRule="auto"/>
              <w:rPr>
                <w:rFonts w:ascii="Arial" w:hAnsi="Arial" w:cs="Arial"/>
                <w:b/>
                <w:sz w:val="18"/>
                <w:szCs w:val="18"/>
              </w:rPr>
            </w:pPr>
          </w:p>
          <w:p w:rsidR="00CC15EC" w:rsidRPr="002C626A" w:rsidRDefault="00CC15EC" w:rsidP="002C626A">
            <w:pPr>
              <w:spacing w:after="0" w:line="240" w:lineRule="auto"/>
              <w:rPr>
                <w:rFonts w:ascii="Arial" w:hAnsi="Arial" w:cs="Arial"/>
                <w:b/>
                <w:sz w:val="18"/>
                <w:szCs w:val="18"/>
              </w:rPr>
            </w:pPr>
          </w:p>
          <w:p w:rsidR="00CC15EC" w:rsidRPr="002C626A" w:rsidRDefault="00CC15EC" w:rsidP="002C626A">
            <w:pPr>
              <w:spacing w:after="0" w:line="240" w:lineRule="auto"/>
              <w:rPr>
                <w:rFonts w:ascii="Arial" w:hAnsi="Arial" w:cs="Arial"/>
                <w:b/>
                <w:sz w:val="18"/>
                <w:szCs w:val="18"/>
              </w:rPr>
            </w:pPr>
          </w:p>
          <w:p w:rsidR="00CC15EC" w:rsidRPr="002C626A" w:rsidRDefault="00CC15EC" w:rsidP="002C626A">
            <w:pPr>
              <w:spacing w:after="0" w:line="240" w:lineRule="auto"/>
              <w:rPr>
                <w:rFonts w:ascii="Arial" w:hAnsi="Arial" w:cs="Arial"/>
                <w:b/>
                <w:sz w:val="18"/>
                <w:szCs w:val="18"/>
              </w:rPr>
            </w:pPr>
          </w:p>
          <w:p w:rsidR="00CC15EC" w:rsidRPr="002C626A" w:rsidRDefault="00CC15EC" w:rsidP="002C626A">
            <w:pPr>
              <w:spacing w:after="0" w:line="240" w:lineRule="auto"/>
              <w:rPr>
                <w:rFonts w:ascii="Arial" w:hAnsi="Arial" w:cs="Arial"/>
                <w:b/>
                <w:sz w:val="18"/>
                <w:szCs w:val="18"/>
              </w:rPr>
            </w:pPr>
          </w:p>
        </w:tc>
        <w:tc>
          <w:tcPr>
            <w:tcW w:w="1387" w:type="dxa"/>
            <w:tcBorders>
              <w:top w:val="nil"/>
              <w:bottom w:val="single" w:sz="4" w:space="0" w:color="auto"/>
            </w:tcBorders>
            <w:shd w:val="clear" w:color="auto" w:fill="auto"/>
          </w:tcPr>
          <w:p w:rsidR="003E2D50" w:rsidRPr="002C626A" w:rsidRDefault="003E2D50" w:rsidP="002C626A">
            <w:pPr>
              <w:spacing w:after="0" w:line="240" w:lineRule="auto"/>
              <w:rPr>
                <w:rFonts w:ascii="Arial" w:hAnsi="Arial" w:cs="Arial"/>
                <w:sz w:val="18"/>
                <w:szCs w:val="18"/>
              </w:rPr>
            </w:pPr>
            <w:r w:rsidRPr="002C626A">
              <w:rPr>
                <w:rFonts w:ascii="Arial" w:hAnsi="Arial" w:cs="Arial"/>
                <w:sz w:val="18"/>
                <w:szCs w:val="18"/>
              </w:rPr>
              <w:t>Ascolto di racconti , visione di filmati,</w:t>
            </w:r>
          </w:p>
          <w:p w:rsidR="00F13EA2" w:rsidRPr="002C626A" w:rsidRDefault="00F13EA2" w:rsidP="002C626A">
            <w:pPr>
              <w:spacing w:after="0" w:line="240" w:lineRule="auto"/>
              <w:rPr>
                <w:rFonts w:ascii="Arial" w:hAnsi="Arial" w:cs="Arial"/>
                <w:b/>
                <w:sz w:val="18"/>
                <w:szCs w:val="18"/>
              </w:rPr>
            </w:pPr>
          </w:p>
          <w:p w:rsidR="00CC15EC" w:rsidRPr="002C626A" w:rsidRDefault="005D76FD" w:rsidP="002C626A">
            <w:pPr>
              <w:spacing w:after="0" w:line="240" w:lineRule="auto"/>
              <w:rPr>
                <w:rFonts w:ascii="Arial" w:hAnsi="Arial" w:cs="Arial"/>
                <w:b/>
                <w:sz w:val="18"/>
                <w:szCs w:val="18"/>
              </w:rPr>
            </w:pPr>
            <w:r w:rsidRPr="002C626A">
              <w:rPr>
                <w:rFonts w:ascii="Arial" w:hAnsi="Arial" w:cs="Arial"/>
                <w:sz w:val="18"/>
                <w:szCs w:val="18"/>
              </w:rPr>
              <w:t>Carte emotive,verbalizzazione esperienze vissute domande di comprensione</w:t>
            </w:r>
          </w:p>
          <w:p w:rsidR="00CC15EC" w:rsidRPr="002C626A" w:rsidRDefault="00CC15EC" w:rsidP="002C626A">
            <w:pPr>
              <w:spacing w:after="0" w:line="240" w:lineRule="auto"/>
              <w:rPr>
                <w:rFonts w:ascii="Arial" w:hAnsi="Arial" w:cs="Arial"/>
                <w:b/>
                <w:sz w:val="18"/>
                <w:szCs w:val="18"/>
              </w:rPr>
            </w:pPr>
          </w:p>
          <w:p w:rsidR="00CC15EC" w:rsidRPr="002C626A" w:rsidRDefault="00CC15EC" w:rsidP="002C626A">
            <w:pPr>
              <w:spacing w:after="0" w:line="240" w:lineRule="auto"/>
              <w:rPr>
                <w:rFonts w:ascii="Arial" w:hAnsi="Arial" w:cs="Arial"/>
                <w:b/>
                <w:sz w:val="18"/>
                <w:szCs w:val="18"/>
              </w:rPr>
            </w:pPr>
          </w:p>
          <w:p w:rsidR="00CC15EC" w:rsidRPr="002C626A" w:rsidRDefault="00CC15EC" w:rsidP="002C626A">
            <w:pPr>
              <w:spacing w:after="0" w:line="240" w:lineRule="auto"/>
              <w:rPr>
                <w:rFonts w:ascii="Arial" w:hAnsi="Arial" w:cs="Arial"/>
                <w:b/>
                <w:sz w:val="18"/>
                <w:szCs w:val="18"/>
              </w:rPr>
            </w:pPr>
          </w:p>
          <w:p w:rsidR="00CC15EC" w:rsidRPr="002C626A" w:rsidRDefault="00CC15EC" w:rsidP="002C626A">
            <w:pPr>
              <w:spacing w:after="0" w:line="240" w:lineRule="auto"/>
              <w:rPr>
                <w:rFonts w:ascii="Arial" w:hAnsi="Arial" w:cs="Arial"/>
                <w:b/>
                <w:sz w:val="18"/>
                <w:szCs w:val="18"/>
              </w:rPr>
            </w:pPr>
          </w:p>
          <w:p w:rsidR="00CC15EC" w:rsidRPr="002C626A" w:rsidRDefault="00CC15EC" w:rsidP="002C626A">
            <w:pPr>
              <w:spacing w:after="0" w:line="240" w:lineRule="auto"/>
              <w:rPr>
                <w:rFonts w:ascii="Arial" w:hAnsi="Arial" w:cs="Arial"/>
                <w:b/>
                <w:sz w:val="18"/>
                <w:szCs w:val="18"/>
              </w:rPr>
            </w:pPr>
          </w:p>
        </w:tc>
      </w:tr>
      <w:tr w:rsidR="00AD6FC2" w:rsidRPr="002C626A" w:rsidTr="002C626A">
        <w:tc>
          <w:tcPr>
            <w:tcW w:w="2099" w:type="dxa"/>
            <w:shd w:val="clear" w:color="auto" w:fill="auto"/>
          </w:tcPr>
          <w:p w:rsidR="00F13EA2" w:rsidRPr="002C626A" w:rsidRDefault="00F13EA2" w:rsidP="002C626A">
            <w:pPr>
              <w:spacing w:after="0" w:line="240" w:lineRule="auto"/>
              <w:rPr>
                <w:rFonts w:ascii="Arial" w:hAnsi="Arial" w:cs="Arial"/>
                <w:b/>
                <w:sz w:val="18"/>
                <w:szCs w:val="18"/>
              </w:rPr>
            </w:pPr>
            <w:r w:rsidRPr="002C626A">
              <w:rPr>
                <w:rFonts w:ascii="Arial" w:hAnsi="Arial" w:cs="Arial"/>
                <w:b/>
                <w:sz w:val="18"/>
                <w:szCs w:val="18"/>
              </w:rPr>
              <w:t>Uso comunicativo del linguaggio verbale</w:t>
            </w:r>
          </w:p>
          <w:p w:rsidR="00F13EA2" w:rsidRPr="002C626A" w:rsidRDefault="00F13EA2" w:rsidP="002C626A">
            <w:pPr>
              <w:spacing w:after="0" w:line="240" w:lineRule="auto"/>
              <w:rPr>
                <w:rFonts w:ascii="Arial" w:hAnsi="Arial" w:cs="Arial"/>
                <w:b/>
                <w:sz w:val="18"/>
                <w:szCs w:val="18"/>
              </w:rPr>
            </w:pPr>
          </w:p>
        </w:tc>
        <w:tc>
          <w:tcPr>
            <w:tcW w:w="1965" w:type="dxa"/>
            <w:shd w:val="clear" w:color="auto" w:fill="auto"/>
          </w:tcPr>
          <w:p w:rsidR="00F13EA2" w:rsidRPr="002C626A" w:rsidRDefault="00D0298B" w:rsidP="002C626A">
            <w:pPr>
              <w:spacing w:after="0" w:line="240" w:lineRule="auto"/>
              <w:rPr>
                <w:rFonts w:ascii="Arial" w:hAnsi="Arial" w:cs="Arial"/>
                <w:sz w:val="18"/>
                <w:szCs w:val="18"/>
              </w:rPr>
            </w:pPr>
            <w:r w:rsidRPr="002C626A">
              <w:rPr>
                <w:rFonts w:ascii="Arial" w:hAnsi="Arial" w:cs="Arial"/>
                <w:sz w:val="18"/>
                <w:szCs w:val="18"/>
              </w:rPr>
              <w:t>Usa il linguaggio verbale finalizzato a porre domande, comunicare stati di benessere e malessere e fatti personali decontestualizzati ma su richiesta.</w:t>
            </w:r>
            <w:r w:rsidR="009E4128" w:rsidRPr="002C626A">
              <w:rPr>
                <w:rFonts w:ascii="Arial" w:hAnsi="Arial" w:cs="Arial"/>
                <w:sz w:val="18"/>
                <w:szCs w:val="18"/>
              </w:rPr>
              <w:t xml:space="preserve"> Non </w:t>
            </w:r>
            <w:r w:rsidR="009E4128" w:rsidRPr="002C626A">
              <w:rPr>
                <w:rFonts w:ascii="Arial" w:hAnsi="Arial" w:cs="Arial"/>
                <w:sz w:val="18"/>
                <w:szCs w:val="18"/>
              </w:rPr>
              <w:lastRenderedPageBreak/>
              <w:t>percepisce gli stati emotivi delle espressioni facciali più usuali.</w:t>
            </w:r>
          </w:p>
          <w:p w:rsidR="00E33B8A" w:rsidRPr="002C626A" w:rsidRDefault="00E33B8A" w:rsidP="002C626A">
            <w:pPr>
              <w:spacing w:after="0" w:line="240" w:lineRule="auto"/>
              <w:rPr>
                <w:rFonts w:ascii="Arial" w:hAnsi="Arial" w:cs="Arial"/>
                <w:b/>
                <w:sz w:val="18"/>
                <w:szCs w:val="18"/>
              </w:rPr>
            </w:pPr>
          </w:p>
          <w:p w:rsidR="00E33B8A" w:rsidRPr="002C626A" w:rsidRDefault="00E33B8A" w:rsidP="002C626A">
            <w:pPr>
              <w:spacing w:after="0" w:line="240" w:lineRule="auto"/>
              <w:rPr>
                <w:rFonts w:ascii="Arial" w:hAnsi="Arial" w:cs="Arial"/>
                <w:b/>
                <w:sz w:val="18"/>
                <w:szCs w:val="18"/>
              </w:rPr>
            </w:pPr>
          </w:p>
          <w:p w:rsidR="00E33B8A" w:rsidRPr="002C626A" w:rsidRDefault="00E33B8A" w:rsidP="002C626A">
            <w:pPr>
              <w:spacing w:after="0" w:line="240" w:lineRule="auto"/>
              <w:rPr>
                <w:rFonts w:ascii="Arial" w:hAnsi="Arial" w:cs="Arial"/>
                <w:b/>
                <w:sz w:val="18"/>
                <w:szCs w:val="18"/>
              </w:rPr>
            </w:pPr>
          </w:p>
          <w:p w:rsidR="00E33B8A" w:rsidRPr="002C626A" w:rsidRDefault="00E33B8A" w:rsidP="002C626A">
            <w:pPr>
              <w:spacing w:after="0" w:line="240" w:lineRule="auto"/>
              <w:rPr>
                <w:rFonts w:ascii="Arial" w:hAnsi="Arial" w:cs="Arial"/>
                <w:b/>
                <w:sz w:val="18"/>
                <w:szCs w:val="18"/>
              </w:rPr>
            </w:pPr>
          </w:p>
        </w:tc>
        <w:tc>
          <w:tcPr>
            <w:tcW w:w="1745" w:type="dxa"/>
            <w:shd w:val="clear" w:color="auto" w:fill="auto"/>
          </w:tcPr>
          <w:p w:rsidR="00F13EA2" w:rsidRPr="002C626A" w:rsidRDefault="00D17CAE" w:rsidP="002C626A">
            <w:pPr>
              <w:spacing w:after="0" w:line="240" w:lineRule="auto"/>
              <w:rPr>
                <w:rFonts w:ascii="Arial" w:hAnsi="Arial" w:cs="Arial"/>
                <w:sz w:val="18"/>
                <w:szCs w:val="18"/>
              </w:rPr>
            </w:pPr>
            <w:r w:rsidRPr="002C626A">
              <w:rPr>
                <w:rFonts w:ascii="Arial" w:hAnsi="Arial" w:cs="Arial"/>
                <w:sz w:val="18"/>
                <w:szCs w:val="18"/>
              </w:rPr>
              <w:lastRenderedPageBreak/>
              <w:t>Comunicare messaggi semplici e coerenti con il contesto comunicativo che si sta vivendo</w:t>
            </w:r>
            <w:r w:rsidR="009E4128" w:rsidRPr="002C626A">
              <w:rPr>
                <w:rFonts w:ascii="Arial" w:hAnsi="Arial" w:cs="Arial"/>
                <w:sz w:val="18"/>
                <w:szCs w:val="18"/>
              </w:rPr>
              <w:t xml:space="preserve"> </w:t>
            </w:r>
          </w:p>
        </w:tc>
        <w:tc>
          <w:tcPr>
            <w:tcW w:w="1745" w:type="dxa"/>
            <w:shd w:val="clear" w:color="auto" w:fill="auto"/>
          </w:tcPr>
          <w:p w:rsidR="00F13EA2" w:rsidRPr="002C626A" w:rsidRDefault="009E4128" w:rsidP="002C626A">
            <w:pPr>
              <w:spacing w:after="0" w:line="240" w:lineRule="auto"/>
              <w:rPr>
                <w:rFonts w:ascii="Arial" w:hAnsi="Arial" w:cs="Arial"/>
                <w:b/>
                <w:sz w:val="18"/>
                <w:szCs w:val="18"/>
              </w:rPr>
            </w:pPr>
            <w:r w:rsidRPr="002C626A">
              <w:rPr>
                <w:rFonts w:ascii="Arial" w:hAnsi="Arial" w:cs="Arial"/>
                <w:sz w:val="18"/>
                <w:szCs w:val="18"/>
              </w:rPr>
              <w:t>Migliorare la comunicazione verbale</w:t>
            </w:r>
          </w:p>
        </w:tc>
        <w:tc>
          <w:tcPr>
            <w:tcW w:w="1965" w:type="dxa"/>
            <w:shd w:val="clear" w:color="auto" w:fill="auto"/>
          </w:tcPr>
          <w:p w:rsidR="00F13EA2" w:rsidRPr="002C626A" w:rsidRDefault="00A434AA" w:rsidP="002C626A">
            <w:pPr>
              <w:spacing w:after="0" w:line="240" w:lineRule="auto"/>
              <w:rPr>
                <w:rFonts w:ascii="Arial" w:hAnsi="Arial" w:cs="Arial"/>
                <w:sz w:val="18"/>
                <w:szCs w:val="18"/>
              </w:rPr>
            </w:pPr>
            <w:r w:rsidRPr="002C626A">
              <w:rPr>
                <w:rFonts w:ascii="Arial" w:hAnsi="Arial" w:cs="Arial"/>
                <w:sz w:val="18"/>
                <w:szCs w:val="18"/>
              </w:rPr>
              <w:t>Riflettere e fare considerazioni su un evento che si sta svolgendo</w:t>
            </w:r>
            <w:r w:rsidR="00592BE6" w:rsidRPr="002C626A">
              <w:rPr>
                <w:rFonts w:ascii="Arial" w:hAnsi="Arial" w:cs="Arial"/>
                <w:sz w:val="18"/>
                <w:szCs w:val="18"/>
              </w:rPr>
              <w:t xml:space="preserve">. </w:t>
            </w:r>
          </w:p>
          <w:p w:rsidR="00592BE6" w:rsidRPr="002C626A" w:rsidRDefault="00592BE6" w:rsidP="002C626A">
            <w:pPr>
              <w:spacing w:after="0" w:line="240" w:lineRule="auto"/>
              <w:rPr>
                <w:rFonts w:ascii="Arial" w:hAnsi="Arial" w:cs="Arial"/>
                <w:sz w:val="18"/>
                <w:szCs w:val="18"/>
              </w:rPr>
            </w:pPr>
            <w:r w:rsidRPr="002C626A">
              <w:rPr>
                <w:rFonts w:ascii="Arial" w:hAnsi="Arial" w:cs="Arial"/>
                <w:sz w:val="18"/>
                <w:szCs w:val="18"/>
              </w:rPr>
              <w:t xml:space="preserve">Esprimere stati d’animo attraverso la modalità espressivo-corporea (accarezzare, </w:t>
            </w:r>
            <w:r w:rsidRPr="002C626A">
              <w:rPr>
                <w:rFonts w:ascii="Arial" w:hAnsi="Arial" w:cs="Arial"/>
                <w:sz w:val="18"/>
                <w:szCs w:val="18"/>
              </w:rPr>
              <w:lastRenderedPageBreak/>
              <w:t>abbracciare per consolare, battere le mani per approvare…)</w:t>
            </w:r>
          </w:p>
          <w:p w:rsidR="001D0A6D" w:rsidRPr="002C626A" w:rsidRDefault="001D0A6D" w:rsidP="002C626A">
            <w:pPr>
              <w:spacing w:after="0" w:line="240" w:lineRule="auto"/>
              <w:rPr>
                <w:rFonts w:ascii="Arial" w:hAnsi="Arial" w:cs="Arial"/>
                <w:sz w:val="18"/>
                <w:szCs w:val="18"/>
              </w:rPr>
            </w:pPr>
            <w:r w:rsidRPr="002C626A">
              <w:rPr>
                <w:rFonts w:ascii="Arial" w:hAnsi="Arial" w:cs="Arial"/>
                <w:sz w:val="18"/>
                <w:szCs w:val="18"/>
              </w:rPr>
              <w:t>Individuare autonomamente le emozioni degli altri dalla lettura della mimica facciale.</w:t>
            </w:r>
          </w:p>
          <w:p w:rsidR="00F90170" w:rsidRPr="002C626A" w:rsidRDefault="00F90170" w:rsidP="002C626A">
            <w:pPr>
              <w:spacing w:after="0" w:line="240" w:lineRule="auto"/>
              <w:rPr>
                <w:rFonts w:ascii="Arial" w:hAnsi="Arial" w:cs="Arial"/>
                <w:sz w:val="18"/>
                <w:szCs w:val="18"/>
              </w:rPr>
            </w:pPr>
          </w:p>
        </w:tc>
        <w:tc>
          <w:tcPr>
            <w:tcW w:w="1794" w:type="dxa"/>
            <w:shd w:val="clear" w:color="auto" w:fill="auto"/>
          </w:tcPr>
          <w:p w:rsidR="00F13EA2" w:rsidRPr="002C626A" w:rsidRDefault="00A434AA" w:rsidP="002C626A">
            <w:pPr>
              <w:spacing w:after="0" w:line="240" w:lineRule="auto"/>
              <w:rPr>
                <w:rFonts w:ascii="Arial" w:hAnsi="Arial" w:cs="Arial"/>
                <w:sz w:val="18"/>
                <w:szCs w:val="18"/>
              </w:rPr>
            </w:pPr>
            <w:r w:rsidRPr="002C626A">
              <w:rPr>
                <w:rFonts w:ascii="Arial" w:hAnsi="Arial" w:cs="Arial"/>
                <w:sz w:val="18"/>
                <w:szCs w:val="18"/>
              </w:rPr>
              <w:lastRenderedPageBreak/>
              <w:t>Interpretare una situazione osservata e/o vissuta nel momento in cui è in atto</w:t>
            </w:r>
            <w:r w:rsidR="00592BE6" w:rsidRPr="002C626A">
              <w:rPr>
                <w:rFonts w:ascii="Arial" w:hAnsi="Arial" w:cs="Arial"/>
                <w:sz w:val="18"/>
                <w:szCs w:val="18"/>
              </w:rPr>
              <w:t>.</w:t>
            </w:r>
          </w:p>
          <w:p w:rsidR="00592BE6" w:rsidRPr="002C626A" w:rsidRDefault="00592BE6" w:rsidP="002C626A">
            <w:pPr>
              <w:spacing w:after="0" w:line="240" w:lineRule="auto"/>
              <w:rPr>
                <w:rFonts w:ascii="Arial" w:hAnsi="Arial" w:cs="Arial"/>
                <w:sz w:val="18"/>
                <w:szCs w:val="18"/>
              </w:rPr>
            </w:pPr>
            <w:r w:rsidRPr="002C626A">
              <w:rPr>
                <w:rFonts w:ascii="Arial" w:hAnsi="Arial" w:cs="Arial"/>
                <w:sz w:val="18"/>
                <w:szCs w:val="18"/>
              </w:rPr>
              <w:t>Esprimere verbalmente stati d’animo con guida.</w:t>
            </w:r>
          </w:p>
          <w:p w:rsidR="00F90170" w:rsidRPr="002C626A" w:rsidRDefault="00F90170" w:rsidP="002C626A">
            <w:pPr>
              <w:spacing w:after="0" w:line="240" w:lineRule="auto"/>
              <w:rPr>
                <w:rFonts w:ascii="Arial" w:hAnsi="Arial" w:cs="Arial"/>
                <w:sz w:val="18"/>
                <w:szCs w:val="18"/>
              </w:rPr>
            </w:pPr>
            <w:r w:rsidRPr="002C626A">
              <w:rPr>
                <w:rFonts w:ascii="Arial" w:hAnsi="Arial" w:cs="Arial"/>
                <w:sz w:val="18"/>
                <w:szCs w:val="18"/>
              </w:rPr>
              <w:lastRenderedPageBreak/>
              <w:t>Individuare con aiuto le emozioni degli altri dalla lettura della mimica facciale.</w:t>
            </w:r>
          </w:p>
        </w:tc>
        <w:tc>
          <w:tcPr>
            <w:tcW w:w="1256" w:type="dxa"/>
            <w:tcBorders>
              <w:top w:val="single" w:sz="4" w:space="0" w:color="auto"/>
            </w:tcBorders>
            <w:shd w:val="clear" w:color="auto" w:fill="auto"/>
          </w:tcPr>
          <w:p w:rsidR="00F13EA2" w:rsidRPr="002C626A" w:rsidRDefault="00F13EA2"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tc>
        <w:tc>
          <w:tcPr>
            <w:tcW w:w="1745" w:type="dxa"/>
            <w:tcBorders>
              <w:top w:val="single" w:sz="4" w:space="0" w:color="auto"/>
            </w:tcBorders>
            <w:shd w:val="clear" w:color="auto" w:fill="auto"/>
          </w:tcPr>
          <w:p w:rsidR="00F13EA2" w:rsidRPr="002C626A" w:rsidRDefault="00F13EA2"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tc>
        <w:tc>
          <w:tcPr>
            <w:tcW w:w="1387" w:type="dxa"/>
            <w:tcBorders>
              <w:top w:val="single" w:sz="4" w:space="0" w:color="auto"/>
            </w:tcBorders>
            <w:shd w:val="clear" w:color="auto" w:fill="auto"/>
          </w:tcPr>
          <w:p w:rsidR="00F13EA2" w:rsidRPr="002C626A" w:rsidRDefault="00F13EA2"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p w:rsidR="004F5B38" w:rsidRPr="002C626A" w:rsidRDefault="004F5B38" w:rsidP="002C626A">
            <w:pPr>
              <w:spacing w:after="0" w:line="240" w:lineRule="auto"/>
              <w:rPr>
                <w:rFonts w:ascii="Arial" w:hAnsi="Arial" w:cs="Arial"/>
                <w:sz w:val="18"/>
                <w:szCs w:val="18"/>
              </w:rPr>
            </w:pPr>
          </w:p>
        </w:tc>
      </w:tr>
    </w:tbl>
    <w:bookmarkEnd w:id="2"/>
    <w:p w:rsidR="00E33B8A" w:rsidRPr="00BC12E2" w:rsidRDefault="00340100" w:rsidP="00055752">
      <w:pPr>
        <w:rPr>
          <w:rFonts w:ascii="Arial" w:hAnsi="Arial" w:cs="Arial"/>
          <w:sz w:val="18"/>
          <w:szCs w:val="18"/>
        </w:rPr>
      </w:pPr>
      <w:r w:rsidRPr="00BC12E2">
        <w:rPr>
          <w:rFonts w:ascii="Arial" w:hAnsi="Arial" w:cs="Arial"/>
          <w:b/>
        </w:rPr>
        <w:lastRenderedPageBreak/>
        <w:t>Strumenti e modalità di verifica</w:t>
      </w:r>
      <w:r w:rsidRPr="009C4C10">
        <w:rPr>
          <w:rFonts w:ascii="Arial" w:hAnsi="Arial" w:cs="Arial"/>
          <w:b/>
          <w:sz w:val="24"/>
          <w:szCs w:val="24"/>
        </w:rPr>
        <w:t>:</w:t>
      </w:r>
      <w:r w:rsidR="008868CB">
        <w:rPr>
          <w:rFonts w:ascii="Arial" w:hAnsi="Arial" w:cs="Arial"/>
        </w:rPr>
        <w:t xml:space="preserve"> </w:t>
      </w:r>
      <w:r w:rsidR="008868CB" w:rsidRPr="00BC12E2">
        <w:rPr>
          <w:rFonts w:ascii="Arial" w:hAnsi="Arial" w:cs="Arial"/>
          <w:sz w:val="18"/>
          <w:szCs w:val="18"/>
        </w:rPr>
        <w:t>schede operative, osservazioni dirette, partecipazione a conversazioni</w:t>
      </w:r>
      <w:r w:rsidR="00A70BE9" w:rsidRPr="00BC12E2">
        <w:rPr>
          <w:rFonts w:ascii="Arial" w:hAnsi="Arial" w:cs="Arial"/>
          <w:sz w:val="18"/>
          <w:szCs w:val="18"/>
        </w:rPr>
        <w:t>,</w:t>
      </w:r>
      <w:r w:rsidR="008868CB" w:rsidRPr="00BC12E2">
        <w:rPr>
          <w:rFonts w:ascii="Arial" w:hAnsi="Arial" w:cs="Arial"/>
          <w:sz w:val="18"/>
          <w:szCs w:val="18"/>
        </w:rPr>
        <w:t xml:space="preserve"> uso consapevole del linguaggio verbale.</w:t>
      </w:r>
    </w:p>
    <w:p w:rsidR="0051276F" w:rsidRPr="00BC12E2" w:rsidRDefault="0051276F" w:rsidP="00F13EA2">
      <w:pPr>
        <w:rPr>
          <w:rFonts w:ascii="Arial" w:hAnsi="Arial" w:cs="Arial"/>
          <w:b/>
          <w:sz w:val="18"/>
          <w:szCs w:val="18"/>
        </w:rPr>
      </w:pPr>
    </w:p>
    <w:p w:rsidR="00340100" w:rsidRPr="009C4C10" w:rsidRDefault="00F13EA2" w:rsidP="00F13EA2">
      <w:pPr>
        <w:rPr>
          <w:rFonts w:ascii="Arial" w:hAnsi="Arial" w:cs="Arial"/>
          <w:b/>
          <w:sz w:val="24"/>
          <w:szCs w:val="24"/>
        </w:rPr>
      </w:pPr>
      <w:r>
        <w:rPr>
          <w:rFonts w:ascii="Arial" w:hAnsi="Arial" w:cs="Arial"/>
          <w:b/>
          <w:sz w:val="24"/>
          <w:szCs w:val="24"/>
        </w:rPr>
        <w:t>PROGRAMMAZIONE DIDATTICO-DISCIPLINARE</w:t>
      </w:r>
    </w:p>
    <w:p w:rsidR="00F71A9F" w:rsidRPr="00706D09" w:rsidRDefault="00CF0DDE" w:rsidP="00F71A9F">
      <w:pPr>
        <w:rPr>
          <w:rFonts w:ascii="Arial" w:hAnsi="Arial" w:cs="Arial"/>
          <w:b/>
        </w:rPr>
      </w:pPr>
      <w:r w:rsidRPr="00706D09">
        <w:rPr>
          <w:rFonts w:ascii="Arial" w:hAnsi="Arial" w:cs="Arial"/>
          <w:b/>
        </w:rPr>
        <w:t>PROGETTAZIONE   ANNUALE   a. sc. 2017/18</w:t>
      </w:r>
    </w:p>
    <w:p w:rsidR="00F71A9F" w:rsidRPr="00706D09" w:rsidRDefault="00F71A9F" w:rsidP="007A3F88">
      <w:pPr>
        <w:jc w:val="both"/>
        <w:rPr>
          <w:rFonts w:ascii="Arial" w:hAnsi="Arial" w:cs="Arial"/>
          <w:b/>
        </w:rPr>
      </w:pPr>
      <w:r w:rsidRPr="00706D09">
        <w:rPr>
          <w:rFonts w:ascii="Arial" w:hAnsi="Arial" w:cs="Arial"/>
        </w:rPr>
        <w:t>Nella stesura del</w:t>
      </w:r>
      <w:r w:rsidR="00007F8C">
        <w:rPr>
          <w:rFonts w:ascii="Arial" w:hAnsi="Arial" w:cs="Arial"/>
        </w:rPr>
        <w:t xml:space="preserve"> Piano Educativo </w:t>
      </w:r>
      <w:r w:rsidRPr="00706D09">
        <w:rPr>
          <w:rFonts w:ascii="Arial" w:hAnsi="Arial" w:cs="Arial"/>
        </w:rPr>
        <w:t>si farà riferimento al Piano</w:t>
      </w:r>
      <w:r w:rsidR="004072B0" w:rsidRPr="00706D09">
        <w:rPr>
          <w:rFonts w:ascii="Arial" w:hAnsi="Arial" w:cs="Arial"/>
        </w:rPr>
        <w:t xml:space="preserve"> di lavoro annuale stilato dalle </w:t>
      </w:r>
      <w:r w:rsidRPr="00706D09">
        <w:rPr>
          <w:rFonts w:ascii="Arial" w:hAnsi="Arial" w:cs="Arial"/>
        </w:rPr>
        <w:t xml:space="preserve"> insegnanti curriculari dal momento che l’alunno segue la programmazione di classe. Si cercheranno di perseguire obiettivi individualizzati e trasversali, (vedi: Area della comunicazione, Area autonomia sociale, Area socio-affettiva-relazionale, Area motoria)</w:t>
      </w:r>
      <w:r w:rsidR="004072B0" w:rsidRPr="00706D09">
        <w:rPr>
          <w:rFonts w:ascii="Arial" w:hAnsi="Arial" w:cs="Arial"/>
        </w:rPr>
        <w:t xml:space="preserve"> </w:t>
      </w:r>
      <w:r w:rsidRPr="00706D09">
        <w:rPr>
          <w:rFonts w:ascii="Arial" w:hAnsi="Arial" w:cs="Arial"/>
        </w:rPr>
        <w:t xml:space="preserve">che scaturiscono dall’osservazione di elementi di criticità e di forza dell’apprendimento e del comportamento del bambino nei primi due mesi di attività didattica. </w:t>
      </w:r>
    </w:p>
    <w:p w:rsidR="00F01617" w:rsidRPr="00706D09" w:rsidRDefault="00F01617" w:rsidP="00C23DF9">
      <w:pPr>
        <w:jc w:val="both"/>
        <w:rPr>
          <w:rFonts w:ascii="Arial" w:hAnsi="Arial" w:cs="Arial"/>
        </w:rPr>
      </w:pPr>
    </w:p>
    <w:p w:rsidR="00055752" w:rsidRPr="00706D09" w:rsidRDefault="00055752" w:rsidP="00F13EA2">
      <w:pPr>
        <w:rPr>
          <w:rFonts w:ascii="Arial" w:hAnsi="Arial" w:cs="Arial"/>
          <w:b/>
          <w:sz w:val="24"/>
          <w:szCs w:val="24"/>
        </w:rPr>
      </w:pPr>
      <w:r w:rsidRPr="00706D09">
        <w:rPr>
          <w:rFonts w:ascii="Arial" w:hAnsi="Arial" w:cs="Arial"/>
          <w:b/>
          <w:sz w:val="24"/>
          <w:szCs w:val="24"/>
        </w:rPr>
        <w:t>VERIFICA E VALUTAZIONE</w:t>
      </w:r>
    </w:p>
    <w:p w:rsidR="00055752" w:rsidRPr="00706D09" w:rsidRDefault="00765446" w:rsidP="00706D09">
      <w:pPr>
        <w:spacing w:after="100" w:afterAutospacing="1" w:line="276" w:lineRule="auto"/>
        <w:jc w:val="both"/>
        <w:rPr>
          <w:rFonts w:ascii="Arial" w:hAnsi="Arial" w:cs="Arial"/>
        </w:rPr>
      </w:pPr>
      <w:r w:rsidRPr="00706D09">
        <w:rPr>
          <w:rFonts w:ascii="Arial" w:hAnsi="Arial" w:cs="Arial"/>
        </w:rPr>
        <w:t>Il progetto dida</w:t>
      </w:r>
      <w:r w:rsidR="00007F8C">
        <w:rPr>
          <w:rFonts w:ascii="Arial" w:hAnsi="Arial" w:cs="Arial"/>
        </w:rPr>
        <w:t xml:space="preserve">ttico-educativo </w:t>
      </w:r>
      <w:r w:rsidRPr="00706D09">
        <w:rPr>
          <w:rFonts w:ascii="Arial" w:hAnsi="Arial" w:cs="Arial"/>
        </w:rPr>
        <w:t xml:space="preserve"> sarà articolato in modo da prevedere momenti di compresenza nella classe per consentire al bambino coinvolgimento e, contemporaneamente, gratificazione affettiva per la vicinanza dei compagni, e, se sarà necessario, momenti di attività individualizzate anche all’esterno dell’ aula. </w:t>
      </w:r>
      <w:r w:rsidR="00CF770F" w:rsidRPr="00706D09">
        <w:rPr>
          <w:rFonts w:ascii="Arial" w:hAnsi="Arial" w:cs="Arial"/>
        </w:rPr>
        <w:t>Le verifiche, effettuate nei tempi previsti per la classe( alla fine di ogni unità di apprendimento, di ogni quadrimestre, alla fine dell’anno scolastico) mireranno a monitorare il processo di apprendimento e maturazione dell’alunno, attraverso l’osservazione continua e diretta, schede strutturate e semi</w:t>
      </w:r>
      <w:r w:rsidR="00360267" w:rsidRPr="00706D09">
        <w:rPr>
          <w:rFonts w:ascii="Arial" w:hAnsi="Arial" w:cs="Arial"/>
        </w:rPr>
        <w:t>-</w:t>
      </w:r>
      <w:r w:rsidR="00CF770F" w:rsidRPr="00706D09">
        <w:rPr>
          <w:rFonts w:ascii="Arial" w:hAnsi="Arial" w:cs="Arial"/>
        </w:rPr>
        <w:t>strutturate,</w:t>
      </w:r>
      <w:r w:rsidR="00DA6074" w:rsidRPr="00706D09">
        <w:rPr>
          <w:rFonts w:ascii="Arial" w:hAnsi="Arial" w:cs="Arial"/>
        </w:rPr>
        <w:t xml:space="preserve"> interrogazioni, conversazioni libere e guidate,</w:t>
      </w:r>
      <w:r w:rsidR="00C1699A" w:rsidRPr="00706D09">
        <w:rPr>
          <w:rFonts w:ascii="Arial" w:hAnsi="Arial" w:cs="Arial"/>
        </w:rPr>
        <w:t>verifica sistematica del lavoro svolto a casa,</w:t>
      </w:r>
      <w:r w:rsidR="00CF770F" w:rsidRPr="00706D09">
        <w:rPr>
          <w:rFonts w:ascii="Arial" w:hAnsi="Arial" w:cs="Arial"/>
        </w:rPr>
        <w:t xml:space="preserve"> per eventualmente procedere o adattare il percorso alle reali esigenze formative del bambino.</w:t>
      </w:r>
      <w:r w:rsidRPr="00706D09">
        <w:rPr>
          <w:rFonts w:ascii="Arial" w:hAnsi="Arial" w:cs="Arial"/>
        </w:rPr>
        <w:t xml:space="preserve"> La valutazione degli apprendimenti dell’alunno verrà eseguita sulla base </w:t>
      </w:r>
      <w:r w:rsidR="004D4E9F" w:rsidRPr="00706D09">
        <w:rPr>
          <w:rFonts w:ascii="Arial" w:hAnsi="Arial" w:cs="Arial"/>
        </w:rPr>
        <w:t>degli obiettivi previsti nel PEI</w:t>
      </w:r>
      <w:r w:rsidR="00E068F3" w:rsidRPr="00706D09">
        <w:rPr>
          <w:rFonts w:ascii="Arial" w:hAnsi="Arial" w:cs="Arial"/>
        </w:rPr>
        <w:t xml:space="preserve"> rispetto alle varie aree e alle diverse discipline , considerando il punto di partenza, gli esiti delle verifiche, ma anche l’efficacia del percorso didattico effettuato, la validità e appropriatezza degli obiettivi proposti a breve-medio-lungo termine,la validità delle strategie didattico</w:t>
      </w:r>
      <w:r w:rsidR="00360267" w:rsidRPr="00706D09">
        <w:rPr>
          <w:rFonts w:ascii="Arial" w:hAnsi="Arial" w:cs="Arial"/>
        </w:rPr>
        <w:t xml:space="preserve"> </w:t>
      </w:r>
      <w:r w:rsidR="00E068F3" w:rsidRPr="00706D09">
        <w:rPr>
          <w:rFonts w:ascii="Arial" w:hAnsi="Arial" w:cs="Arial"/>
        </w:rPr>
        <w:t>-</w:t>
      </w:r>
      <w:r w:rsidR="00360267" w:rsidRPr="00706D09">
        <w:rPr>
          <w:rFonts w:ascii="Arial" w:hAnsi="Arial" w:cs="Arial"/>
        </w:rPr>
        <w:t xml:space="preserve"> </w:t>
      </w:r>
      <w:r w:rsidR="00E068F3" w:rsidRPr="00706D09">
        <w:rPr>
          <w:rFonts w:ascii="Arial" w:hAnsi="Arial" w:cs="Arial"/>
        </w:rPr>
        <w:t>educative utilizzate ( facilitatori/ eliminazione barriere/raccordi con le attività della classe), validità delle modalità organizzative messe in atto (orario funzionale ai bisogni dell’alunno?/scelta di metodi attivi/ di laboratori/ di eventuali progetti). La valutazione, dunque, sarà formativa e mirerà</w:t>
      </w:r>
      <w:r w:rsidR="00836A95" w:rsidRPr="00706D09">
        <w:rPr>
          <w:rFonts w:ascii="Arial" w:hAnsi="Arial" w:cs="Arial"/>
        </w:rPr>
        <w:t xml:space="preserve"> a seguire cronologicamente la </w:t>
      </w:r>
      <w:r w:rsidR="00007F8C">
        <w:rPr>
          <w:rFonts w:ascii="Arial" w:hAnsi="Arial" w:cs="Arial"/>
        </w:rPr>
        <w:t xml:space="preserve">crescita bio-psico-sociale ed </w:t>
      </w:r>
      <w:r w:rsidR="00836A95" w:rsidRPr="00706D09">
        <w:rPr>
          <w:rFonts w:ascii="Arial" w:hAnsi="Arial" w:cs="Arial"/>
        </w:rPr>
        <w:t xml:space="preserve">avverrà utilizzando i criteri comuni stabiliti per la compilazione della scheda ministeriale di valutazione e tenendo conto non solo dell’aspetto apprenditivo, ma anche di quello </w:t>
      </w:r>
      <w:r w:rsidR="00836A95" w:rsidRPr="00706D09">
        <w:rPr>
          <w:rFonts w:ascii="Arial" w:hAnsi="Arial" w:cs="Arial"/>
        </w:rPr>
        <w:lastRenderedPageBreak/>
        <w:t>relativo al percorso effettuato dall’alunno, del suo interesse, della partecipazione, del livello di socializzazione e autonomia raggiunt</w:t>
      </w:r>
      <w:r w:rsidR="007A14F7" w:rsidRPr="00706D09">
        <w:rPr>
          <w:rFonts w:ascii="Arial" w:hAnsi="Arial" w:cs="Arial"/>
        </w:rPr>
        <w:t>a</w:t>
      </w:r>
      <w:r w:rsidR="00836A95" w:rsidRPr="00706D09">
        <w:rPr>
          <w:rFonts w:ascii="Arial" w:hAnsi="Arial" w:cs="Arial"/>
        </w:rPr>
        <w:t xml:space="preserve"> nello svolgere le attività proposte in questo piano di lavoro</w:t>
      </w:r>
      <w:r w:rsidR="007A14F7" w:rsidRPr="00706D09">
        <w:rPr>
          <w:rFonts w:ascii="Arial" w:hAnsi="Arial" w:cs="Arial"/>
        </w:rPr>
        <w:t>.</w:t>
      </w:r>
    </w:p>
    <w:p w:rsidR="00B248B1" w:rsidRPr="00706D09" w:rsidRDefault="00265FFF" w:rsidP="00B248B1">
      <w:pPr>
        <w:rPr>
          <w:rFonts w:ascii="Arial" w:hAnsi="Arial" w:cs="Arial"/>
          <w:b/>
          <w:sz w:val="28"/>
          <w:szCs w:val="28"/>
        </w:rPr>
      </w:pPr>
      <w:r w:rsidRPr="00706D09">
        <w:rPr>
          <w:rFonts w:ascii="Arial" w:hAnsi="Arial" w:cs="Arial"/>
          <w:b/>
          <w:sz w:val="28"/>
          <w:szCs w:val="28"/>
        </w:rPr>
        <w:t>LE DOCENTI</w:t>
      </w:r>
    </w:p>
    <w:p w:rsidR="00B248B1" w:rsidRDefault="00B248B1" w:rsidP="00B248B1">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09"/>
        <w:gridCol w:w="4809"/>
      </w:tblGrid>
      <w:tr w:rsidR="00265FFF" w:rsidRPr="002C626A" w:rsidTr="002C626A">
        <w:tc>
          <w:tcPr>
            <w:tcW w:w="4808" w:type="dxa"/>
            <w:shd w:val="clear" w:color="auto" w:fill="auto"/>
          </w:tcPr>
          <w:p w:rsidR="00265FFF" w:rsidRPr="002C626A" w:rsidRDefault="00265FFF" w:rsidP="002C626A">
            <w:pPr>
              <w:jc w:val="center"/>
              <w:rPr>
                <w:rFonts w:ascii="Arial" w:hAnsi="Arial" w:cs="Arial"/>
                <w:b/>
                <w:sz w:val="24"/>
                <w:szCs w:val="24"/>
              </w:rPr>
            </w:pPr>
            <w:r w:rsidRPr="002C626A">
              <w:rPr>
                <w:rFonts w:ascii="Arial" w:hAnsi="Arial" w:cs="Arial"/>
                <w:b/>
                <w:sz w:val="24"/>
                <w:szCs w:val="24"/>
              </w:rPr>
              <w:t>COGNOME E NOME</w:t>
            </w:r>
          </w:p>
        </w:tc>
        <w:tc>
          <w:tcPr>
            <w:tcW w:w="4809" w:type="dxa"/>
            <w:shd w:val="clear" w:color="auto" w:fill="auto"/>
          </w:tcPr>
          <w:p w:rsidR="00265FFF" w:rsidRPr="002C626A" w:rsidRDefault="00265FFF" w:rsidP="002C626A">
            <w:pPr>
              <w:jc w:val="center"/>
              <w:rPr>
                <w:rFonts w:ascii="Arial" w:hAnsi="Arial" w:cs="Arial"/>
                <w:b/>
                <w:sz w:val="24"/>
                <w:szCs w:val="24"/>
              </w:rPr>
            </w:pPr>
            <w:r w:rsidRPr="002C626A">
              <w:rPr>
                <w:rFonts w:ascii="Arial" w:hAnsi="Arial" w:cs="Arial"/>
                <w:b/>
                <w:sz w:val="24"/>
                <w:szCs w:val="24"/>
              </w:rPr>
              <w:t>DISCIPLINA</w:t>
            </w:r>
          </w:p>
        </w:tc>
        <w:tc>
          <w:tcPr>
            <w:tcW w:w="4809" w:type="dxa"/>
            <w:shd w:val="clear" w:color="auto" w:fill="auto"/>
          </w:tcPr>
          <w:p w:rsidR="00265FFF" w:rsidRPr="002C626A" w:rsidRDefault="00265FFF" w:rsidP="002C626A">
            <w:pPr>
              <w:jc w:val="center"/>
              <w:rPr>
                <w:rFonts w:ascii="Arial" w:hAnsi="Arial" w:cs="Arial"/>
                <w:b/>
                <w:sz w:val="24"/>
                <w:szCs w:val="24"/>
              </w:rPr>
            </w:pPr>
            <w:r w:rsidRPr="002C626A">
              <w:rPr>
                <w:rFonts w:ascii="Arial" w:hAnsi="Arial" w:cs="Arial"/>
                <w:b/>
                <w:sz w:val="24"/>
                <w:szCs w:val="24"/>
              </w:rPr>
              <w:t>FIRMA</w:t>
            </w:r>
          </w:p>
        </w:tc>
      </w:tr>
      <w:tr w:rsidR="00265FFF" w:rsidRPr="002C626A" w:rsidTr="002C626A">
        <w:tc>
          <w:tcPr>
            <w:tcW w:w="4808" w:type="dxa"/>
            <w:shd w:val="clear" w:color="auto" w:fill="auto"/>
          </w:tcPr>
          <w:p w:rsidR="00265FFF" w:rsidRPr="002C626A" w:rsidRDefault="00265FFF" w:rsidP="00B248B1">
            <w:pPr>
              <w:rPr>
                <w:rFonts w:ascii="Arial" w:hAnsi="Arial" w:cs="Arial"/>
                <w:b/>
                <w:sz w:val="24"/>
                <w:szCs w:val="24"/>
              </w:rPr>
            </w:pPr>
          </w:p>
        </w:tc>
        <w:tc>
          <w:tcPr>
            <w:tcW w:w="4809" w:type="dxa"/>
            <w:shd w:val="clear" w:color="auto" w:fill="auto"/>
          </w:tcPr>
          <w:p w:rsidR="00265FFF" w:rsidRPr="002C626A" w:rsidRDefault="00265FFF" w:rsidP="00B248B1">
            <w:pPr>
              <w:rPr>
                <w:rFonts w:ascii="Arial" w:hAnsi="Arial" w:cs="Arial"/>
              </w:rPr>
            </w:pPr>
          </w:p>
        </w:tc>
        <w:tc>
          <w:tcPr>
            <w:tcW w:w="4809" w:type="dxa"/>
            <w:shd w:val="clear" w:color="auto" w:fill="auto"/>
          </w:tcPr>
          <w:p w:rsidR="00265FFF" w:rsidRPr="002C626A" w:rsidRDefault="00265FFF" w:rsidP="00B248B1">
            <w:pPr>
              <w:rPr>
                <w:rFonts w:ascii="Arial" w:hAnsi="Arial" w:cs="Arial"/>
                <w:b/>
                <w:sz w:val="24"/>
                <w:szCs w:val="24"/>
              </w:rPr>
            </w:pPr>
          </w:p>
        </w:tc>
      </w:tr>
      <w:tr w:rsidR="00265FFF" w:rsidRPr="002C626A" w:rsidTr="002C626A">
        <w:tc>
          <w:tcPr>
            <w:tcW w:w="4808" w:type="dxa"/>
            <w:shd w:val="clear" w:color="auto" w:fill="auto"/>
          </w:tcPr>
          <w:p w:rsidR="00265FFF" w:rsidRPr="002C626A" w:rsidRDefault="00265FFF" w:rsidP="00B248B1">
            <w:pPr>
              <w:rPr>
                <w:rFonts w:ascii="Arial" w:hAnsi="Arial" w:cs="Arial"/>
                <w:b/>
                <w:sz w:val="24"/>
                <w:szCs w:val="24"/>
              </w:rPr>
            </w:pPr>
          </w:p>
        </w:tc>
        <w:tc>
          <w:tcPr>
            <w:tcW w:w="4809" w:type="dxa"/>
            <w:shd w:val="clear" w:color="auto" w:fill="auto"/>
          </w:tcPr>
          <w:p w:rsidR="00265FFF" w:rsidRPr="002C626A" w:rsidRDefault="00265FFF" w:rsidP="00B248B1">
            <w:pPr>
              <w:rPr>
                <w:rFonts w:ascii="Arial" w:hAnsi="Arial" w:cs="Arial"/>
              </w:rPr>
            </w:pPr>
          </w:p>
        </w:tc>
        <w:tc>
          <w:tcPr>
            <w:tcW w:w="4809" w:type="dxa"/>
            <w:shd w:val="clear" w:color="auto" w:fill="auto"/>
          </w:tcPr>
          <w:p w:rsidR="00265FFF" w:rsidRPr="002C626A" w:rsidRDefault="00265FFF" w:rsidP="00B248B1">
            <w:pPr>
              <w:rPr>
                <w:rFonts w:ascii="Arial" w:hAnsi="Arial" w:cs="Arial"/>
                <w:b/>
                <w:sz w:val="24"/>
                <w:szCs w:val="24"/>
              </w:rPr>
            </w:pPr>
          </w:p>
        </w:tc>
      </w:tr>
      <w:tr w:rsidR="00265FFF" w:rsidRPr="002C626A" w:rsidTr="002C626A">
        <w:tc>
          <w:tcPr>
            <w:tcW w:w="4808" w:type="dxa"/>
            <w:shd w:val="clear" w:color="auto" w:fill="auto"/>
          </w:tcPr>
          <w:p w:rsidR="00265FFF" w:rsidRPr="002C626A" w:rsidRDefault="00265FFF" w:rsidP="00B248B1">
            <w:pPr>
              <w:rPr>
                <w:rFonts w:ascii="Arial" w:hAnsi="Arial" w:cs="Arial"/>
                <w:b/>
                <w:sz w:val="24"/>
                <w:szCs w:val="24"/>
              </w:rPr>
            </w:pPr>
          </w:p>
        </w:tc>
        <w:tc>
          <w:tcPr>
            <w:tcW w:w="4809" w:type="dxa"/>
            <w:shd w:val="clear" w:color="auto" w:fill="auto"/>
          </w:tcPr>
          <w:p w:rsidR="00265FFF" w:rsidRPr="002C626A" w:rsidRDefault="00265FFF" w:rsidP="00B248B1">
            <w:pPr>
              <w:rPr>
                <w:rFonts w:ascii="Arial" w:hAnsi="Arial" w:cs="Arial"/>
              </w:rPr>
            </w:pPr>
          </w:p>
        </w:tc>
        <w:tc>
          <w:tcPr>
            <w:tcW w:w="4809" w:type="dxa"/>
            <w:shd w:val="clear" w:color="auto" w:fill="auto"/>
          </w:tcPr>
          <w:p w:rsidR="00265FFF" w:rsidRPr="002C626A" w:rsidRDefault="00265FFF" w:rsidP="00B248B1">
            <w:pPr>
              <w:rPr>
                <w:rFonts w:ascii="Arial" w:hAnsi="Arial" w:cs="Arial"/>
                <w:b/>
                <w:sz w:val="24"/>
                <w:szCs w:val="24"/>
              </w:rPr>
            </w:pPr>
          </w:p>
        </w:tc>
      </w:tr>
      <w:tr w:rsidR="00265FFF" w:rsidRPr="002C626A" w:rsidTr="002C626A">
        <w:tc>
          <w:tcPr>
            <w:tcW w:w="4808" w:type="dxa"/>
            <w:shd w:val="clear" w:color="auto" w:fill="auto"/>
          </w:tcPr>
          <w:p w:rsidR="00265FFF" w:rsidRPr="002C626A" w:rsidRDefault="00265FFF" w:rsidP="00B248B1">
            <w:pPr>
              <w:rPr>
                <w:rFonts w:ascii="Arial" w:hAnsi="Arial" w:cs="Arial"/>
                <w:b/>
                <w:sz w:val="24"/>
                <w:szCs w:val="24"/>
              </w:rPr>
            </w:pPr>
          </w:p>
        </w:tc>
        <w:tc>
          <w:tcPr>
            <w:tcW w:w="4809" w:type="dxa"/>
            <w:shd w:val="clear" w:color="auto" w:fill="auto"/>
          </w:tcPr>
          <w:p w:rsidR="00265FFF" w:rsidRPr="002C626A" w:rsidRDefault="00265FFF" w:rsidP="00B248B1">
            <w:pPr>
              <w:rPr>
                <w:rFonts w:ascii="Arial" w:hAnsi="Arial" w:cs="Arial"/>
              </w:rPr>
            </w:pPr>
          </w:p>
        </w:tc>
        <w:tc>
          <w:tcPr>
            <w:tcW w:w="4809" w:type="dxa"/>
            <w:shd w:val="clear" w:color="auto" w:fill="auto"/>
          </w:tcPr>
          <w:p w:rsidR="00265FFF" w:rsidRPr="002C626A" w:rsidRDefault="00265FFF" w:rsidP="00B248B1">
            <w:pPr>
              <w:rPr>
                <w:rFonts w:ascii="Arial" w:hAnsi="Arial" w:cs="Arial"/>
                <w:b/>
                <w:sz w:val="24"/>
                <w:szCs w:val="24"/>
              </w:rPr>
            </w:pPr>
          </w:p>
        </w:tc>
      </w:tr>
      <w:tr w:rsidR="00265FFF" w:rsidRPr="002C626A" w:rsidTr="002C626A">
        <w:tc>
          <w:tcPr>
            <w:tcW w:w="4808" w:type="dxa"/>
            <w:shd w:val="clear" w:color="auto" w:fill="auto"/>
          </w:tcPr>
          <w:p w:rsidR="00265FFF" w:rsidRPr="002C626A" w:rsidRDefault="00265FFF" w:rsidP="00B248B1">
            <w:pPr>
              <w:rPr>
                <w:rFonts w:ascii="Arial" w:hAnsi="Arial" w:cs="Arial"/>
                <w:b/>
                <w:sz w:val="24"/>
                <w:szCs w:val="24"/>
              </w:rPr>
            </w:pPr>
          </w:p>
        </w:tc>
        <w:tc>
          <w:tcPr>
            <w:tcW w:w="4809" w:type="dxa"/>
            <w:shd w:val="clear" w:color="auto" w:fill="auto"/>
          </w:tcPr>
          <w:p w:rsidR="00265FFF" w:rsidRPr="002C626A" w:rsidRDefault="00265FFF" w:rsidP="00B248B1">
            <w:pPr>
              <w:rPr>
                <w:rFonts w:ascii="Arial" w:hAnsi="Arial" w:cs="Arial"/>
              </w:rPr>
            </w:pPr>
          </w:p>
        </w:tc>
        <w:tc>
          <w:tcPr>
            <w:tcW w:w="4809" w:type="dxa"/>
            <w:shd w:val="clear" w:color="auto" w:fill="auto"/>
          </w:tcPr>
          <w:p w:rsidR="00265FFF" w:rsidRPr="002C626A" w:rsidRDefault="00265FFF" w:rsidP="00B248B1">
            <w:pPr>
              <w:rPr>
                <w:rFonts w:ascii="Arial" w:hAnsi="Arial" w:cs="Arial"/>
                <w:b/>
                <w:sz w:val="24"/>
                <w:szCs w:val="24"/>
              </w:rPr>
            </w:pPr>
          </w:p>
        </w:tc>
      </w:tr>
      <w:tr w:rsidR="00913216" w:rsidRPr="002C626A" w:rsidTr="002C626A">
        <w:tc>
          <w:tcPr>
            <w:tcW w:w="4808" w:type="dxa"/>
            <w:shd w:val="clear" w:color="auto" w:fill="auto"/>
          </w:tcPr>
          <w:p w:rsidR="00913216" w:rsidRPr="002C626A" w:rsidRDefault="00913216" w:rsidP="00B248B1">
            <w:pPr>
              <w:rPr>
                <w:rFonts w:ascii="Arial" w:hAnsi="Arial" w:cs="Arial"/>
                <w:b/>
                <w:sz w:val="24"/>
                <w:szCs w:val="24"/>
              </w:rPr>
            </w:pPr>
          </w:p>
        </w:tc>
        <w:tc>
          <w:tcPr>
            <w:tcW w:w="4809" w:type="dxa"/>
            <w:shd w:val="clear" w:color="auto" w:fill="auto"/>
          </w:tcPr>
          <w:p w:rsidR="00913216" w:rsidRPr="002C626A" w:rsidRDefault="00913216" w:rsidP="00B248B1">
            <w:pPr>
              <w:rPr>
                <w:rFonts w:ascii="Arial" w:hAnsi="Arial" w:cs="Arial"/>
              </w:rPr>
            </w:pPr>
          </w:p>
        </w:tc>
        <w:tc>
          <w:tcPr>
            <w:tcW w:w="4809" w:type="dxa"/>
            <w:shd w:val="clear" w:color="auto" w:fill="auto"/>
          </w:tcPr>
          <w:p w:rsidR="00913216" w:rsidRPr="002C626A" w:rsidRDefault="00913216" w:rsidP="00B248B1">
            <w:pPr>
              <w:rPr>
                <w:rFonts w:ascii="Arial" w:hAnsi="Arial" w:cs="Arial"/>
                <w:b/>
                <w:sz w:val="24"/>
                <w:szCs w:val="24"/>
              </w:rPr>
            </w:pPr>
          </w:p>
        </w:tc>
      </w:tr>
    </w:tbl>
    <w:p w:rsidR="00B248B1" w:rsidRPr="00CD6CE5" w:rsidRDefault="00B248B1" w:rsidP="00B248B1">
      <w:pPr>
        <w:rPr>
          <w:rFonts w:ascii="Arial" w:hAnsi="Arial" w:cs="Arial"/>
          <w:b/>
          <w:sz w:val="24"/>
          <w:szCs w:val="24"/>
        </w:rPr>
      </w:pPr>
    </w:p>
    <w:p w:rsidR="00B248B1" w:rsidRPr="00CD6CE5" w:rsidRDefault="00B248B1" w:rsidP="00B248B1">
      <w:pPr>
        <w:rPr>
          <w:rFonts w:ascii="Arial" w:hAnsi="Arial" w:cs="Arial"/>
          <w:b/>
          <w:sz w:val="24"/>
          <w:szCs w:val="24"/>
        </w:rPr>
      </w:pPr>
      <w:r w:rsidRPr="00CD6CE5">
        <w:rPr>
          <w:rFonts w:ascii="Arial" w:hAnsi="Arial" w:cs="Arial"/>
          <w:b/>
          <w:sz w:val="24"/>
          <w:szCs w:val="24"/>
        </w:rPr>
        <w:t>I GENITORI</w:t>
      </w:r>
    </w:p>
    <w:p w:rsidR="00B248B1" w:rsidRPr="00CD6CE5" w:rsidRDefault="00B248B1" w:rsidP="00B248B1">
      <w:pPr>
        <w:rPr>
          <w:rFonts w:ascii="Arial" w:hAnsi="Arial" w:cs="Arial"/>
          <w:sz w:val="28"/>
          <w:szCs w:val="28"/>
        </w:rPr>
      </w:pPr>
      <w:r>
        <w:rPr>
          <w:rFonts w:ascii="Arial" w:hAnsi="Arial" w:cs="Arial"/>
          <w:sz w:val="28"/>
          <w:szCs w:val="28"/>
        </w:rPr>
        <w:t>_______________</w:t>
      </w:r>
      <w:r w:rsidR="00265FFF">
        <w:rPr>
          <w:rFonts w:ascii="Arial" w:hAnsi="Arial" w:cs="Arial"/>
          <w:sz w:val="28"/>
          <w:szCs w:val="28"/>
        </w:rPr>
        <w:t>______________</w:t>
      </w:r>
    </w:p>
    <w:p w:rsidR="00B248B1" w:rsidRDefault="00B248B1" w:rsidP="00B248B1">
      <w:pPr>
        <w:rPr>
          <w:rFonts w:ascii="Arial" w:hAnsi="Arial" w:cs="Arial"/>
          <w:b/>
          <w:sz w:val="32"/>
          <w:szCs w:val="32"/>
        </w:rPr>
      </w:pPr>
    </w:p>
    <w:p w:rsidR="00596045" w:rsidRDefault="00B248B1" w:rsidP="00596045">
      <w:pPr>
        <w:jc w:val="center"/>
        <w:rPr>
          <w:rFonts w:ascii="Arial" w:hAnsi="Arial" w:cs="Arial"/>
          <w:b/>
          <w:sz w:val="24"/>
          <w:szCs w:val="24"/>
        </w:rPr>
      </w:pPr>
      <w:r w:rsidRPr="00CD6CE5">
        <w:rPr>
          <w:rFonts w:ascii="Arial" w:hAnsi="Arial" w:cs="Arial"/>
          <w:b/>
          <w:sz w:val="24"/>
          <w:szCs w:val="24"/>
        </w:rPr>
        <w:t xml:space="preserve">                                                                   </w:t>
      </w:r>
      <w:r w:rsidR="00596045">
        <w:rPr>
          <w:rFonts w:ascii="Arial" w:hAnsi="Arial" w:cs="Arial"/>
          <w:b/>
          <w:sz w:val="24"/>
          <w:szCs w:val="24"/>
        </w:rPr>
        <w:t xml:space="preserve">                              </w:t>
      </w:r>
      <w:r w:rsidRPr="00CD6CE5">
        <w:rPr>
          <w:rFonts w:ascii="Arial" w:hAnsi="Arial" w:cs="Arial"/>
          <w:b/>
          <w:sz w:val="24"/>
          <w:szCs w:val="24"/>
        </w:rPr>
        <w:t xml:space="preserve">   IL DIRIGENTE SCOLASTICO</w:t>
      </w:r>
    </w:p>
    <w:p w:rsidR="00596045" w:rsidRPr="00596045" w:rsidRDefault="00596045" w:rsidP="00596045">
      <w:pPr>
        <w:spacing w:after="100" w:afterAutospacing="1" w:line="240" w:lineRule="auto"/>
        <w:rPr>
          <w:rFonts w:ascii="Arial" w:hAnsi="Arial" w:cs="Arial"/>
          <w:b/>
          <w:sz w:val="24"/>
          <w:szCs w:val="24"/>
        </w:rPr>
      </w:pPr>
      <w:r>
        <w:rPr>
          <w:rFonts w:ascii="Arial" w:hAnsi="Arial" w:cs="Arial"/>
          <w:sz w:val="24"/>
          <w:szCs w:val="24"/>
        </w:rPr>
        <w:t xml:space="preserve">                                                                                                                            __________________________________</w:t>
      </w:r>
      <w:r>
        <w:rPr>
          <w:rFonts w:ascii="Arial" w:hAnsi="Arial" w:cs="Arial"/>
          <w:b/>
          <w:sz w:val="24"/>
          <w:szCs w:val="24"/>
        </w:rPr>
        <w:t xml:space="preserve"> </w:t>
      </w:r>
    </w:p>
    <w:p w:rsidR="00596045" w:rsidRPr="00706D09" w:rsidRDefault="00596045" w:rsidP="007857EA">
      <w:pPr>
        <w:rPr>
          <w:b/>
          <w:sz w:val="24"/>
          <w:szCs w:val="24"/>
        </w:rPr>
      </w:pPr>
      <w:r w:rsidRPr="00706D09">
        <w:rPr>
          <w:rFonts w:ascii="Arial" w:hAnsi="Arial" w:cs="Arial"/>
          <w:b/>
        </w:rPr>
        <w:t>DATA</w:t>
      </w:r>
      <w:r>
        <w:rPr>
          <w:b/>
          <w:sz w:val="24"/>
          <w:szCs w:val="24"/>
        </w:rPr>
        <w:t xml:space="preserve"> </w:t>
      </w:r>
      <w:r w:rsidR="00706D09">
        <w:rPr>
          <w:b/>
          <w:sz w:val="24"/>
          <w:szCs w:val="24"/>
        </w:rPr>
        <w:t xml:space="preserve">  </w:t>
      </w:r>
    </w:p>
    <w:sectPr w:rsidR="00596045" w:rsidRPr="00706D09" w:rsidSect="00725057">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D7" w:rsidRDefault="00D553D7" w:rsidP="005B6767">
      <w:pPr>
        <w:spacing w:after="0" w:line="240" w:lineRule="auto"/>
      </w:pPr>
      <w:r>
        <w:separator/>
      </w:r>
    </w:p>
  </w:endnote>
  <w:endnote w:type="continuationSeparator" w:id="0">
    <w:p w:rsidR="00D553D7" w:rsidRDefault="00D553D7" w:rsidP="005B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8C" w:rsidRDefault="00007F8C">
    <w:pPr>
      <w:pStyle w:val="Pidipagina"/>
      <w:jc w:val="right"/>
    </w:pPr>
  </w:p>
  <w:p w:rsidR="00007F8C" w:rsidRPr="00FE2B0C" w:rsidRDefault="00007F8C" w:rsidP="00AD6FC2">
    <w:pPr>
      <w:pStyle w:val="Pidipagina"/>
      <w:pBdr>
        <w:top w:val="single" w:sz="4" w:space="1" w:color="auto"/>
      </w:pBdr>
      <w:jc w:val="right"/>
    </w:pPr>
    <w:r>
      <w:fldChar w:fldCharType="begin"/>
    </w:r>
    <w:r>
      <w:instrText>PAGE   \* MERGEFORMAT</w:instrText>
    </w:r>
    <w:r>
      <w:fldChar w:fldCharType="separate"/>
    </w:r>
    <w:r w:rsidR="00EF07E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D7" w:rsidRDefault="00D553D7" w:rsidP="005B6767">
      <w:pPr>
        <w:spacing w:after="0" w:line="240" w:lineRule="auto"/>
      </w:pPr>
      <w:r>
        <w:separator/>
      </w:r>
    </w:p>
  </w:footnote>
  <w:footnote w:type="continuationSeparator" w:id="0">
    <w:p w:rsidR="00D553D7" w:rsidRDefault="00D553D7" w:rsidP="005B6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3DAE"/>
    <w:multiLevelType w:val="hybridMultilevel"/>
    <w:tmpl w:val="FE1C2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6010C5"/>
    <w:multiLevelType w:val="hybridMultilevel"/>
    <w:tmpl w:val="5C9EA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6B16F12"/>
    <w:multiLevelType w:val="hybridMultilevel"/>
    <w:tmpl w:val="DA22D18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nsid w:val="49172CB4"/>
    <w:multiLevelType w:val="hybridMultilevel"/>
    <w:tmpl w:val="4E160D72"/>
    <w:lvl w:ilvl="0" w:tplc="04100001">
      <w:start w:val="1"/>
      <w:numFmt w:val="bullet"/>
      <w:lvlText w:val=""/>
      <w:lvlJc w:val="left"/>
      <w:pPr>
        <w:ind w:left="450" w:hanging="360"/>
      </w:pPr>
      <w:rPr>
        <w:rFonts w:ascii="Symbol" w:hAnsi="Symbol"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4">
    <w:nsid w:val="49602181"/>
    <w:multiLevelType w:val="hybridMultilevel"/>
    <w:tmpl w:val="99B68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E00294C"/>
    <w:multiLevelType w:val="hybridMultilevel"/>
    <w:tmpl w:val="01600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3C6DBA"/>
    <w:multiLevelType w:val="hybridMultilevel"/>
    <w:tmpl w:val="E93AE7D4"/>
    <w:lvl w:ilvl="0" w:tplc="04100001">
      <w:start w:val="1"/>
      <w:numFmt w:val="bullet"/>
      <w:lvlText w:val=""/>
      <w:lvlJc w:val="left"/>
      <w:pPr>
        <w:ind w:left="450" w:hanging="360"/>
      </w:pPr>
      <w:rPr>
        <w:rFonts w:ascii="Symbol" w:hAnsi="Symbol"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7">
    <w:nsid w:val="60B551A8"/>
    <w:multiLevelType w:val="hybridMultilevel"/>
    <w:tmpl w:val="160C526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AF513C0"/>
    <w:multiLevelType w:val="hybridMultilevel"/>
    <w:tmpl w:val="E004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3"/>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A2"/>
    <w:rsid w:val="0000147E"/>
    <w:rsid w:val="00001537"/>
    <w:rsid w:val="00001D0D"/>
    <w:rsid w:val="00002059"/>
    <w:rsid w:val="00003542"/>
    <w:rsid w:val="000048D9"/>
    <w:rsid w:val="0000796F"/>
    <w:rsid w:val="00007F8C"/>
    <w:rsid w:val="000103DE"/>
    <w:rsid w:val="000110A3"/>
    <w:rsid w:val="00011D97"/>
    <w:rsid w:val="00012838"/>
    <w:rsid w:val="0002110A"/>
    <w:rsid w:val="00021C67"/>
    <w:rsid w:val="0002223D"/>
    <w:rsid w:val="00022352"/>
    <w:rsid w:val="00025471"/>
    <w:rsid w:val="00025D56"/>
    <w:rsid w:val="000451AF"/>
    <w:rsid w:val="0004589E"/>
    <w:rsid w:val="000538CA"/>
    <w:rsid w:val="00053E61"/>
    <w:rsid w:val="00055752"/>
    <w:rsid w:val="00064913"/>
    <w:rsid w:val="00080DBB"/>
    <w:rsid w:val="00083352"/>
    <w:rsid w:val="000902C2"/>
    <w:rsid w:val="00093AE7"/>
    <w:rsid w:val="00096289"/>
    <w:rsid w:val="000C0E3B"/>
    <w:rsid w:val="000C330B"/>
    <w:rsid w:val="000C7B17"/>
    <w:rsid w:val="000D1C7B"/>
    <w:rsid w:val="000E241C"/>
    <w:rsid w:val="000F12D8"/>
    <w:rsid w:val="000F4F72"/>
    <w:rsid w:val="00104E29"/>
    <w:rsid w:val="0011151E"/>
    <w:rsid w:val="00113A60"/>
    <w:rsid w:val="001264DF"/>
    <w:rsid w:val="001265F0"/>
    <w:rsid w:val="0013352B"/>
    <w:rsid w:val="0013575D"/>
    <w:rsid w:val="00141107"/>
    <w:rsid w:val="00143D35"/>
    <w:rsid w:val="00144119"/>
    <w:rsid w:val="0016036F"/>
    <w:rsid w:val="001634DD"/>
    <w:rsid w:val="00164F0F"/>
    <w:rsid w:val="0017344F"/>
    <w:rsid w:val="00173DA3"/>
    <w:rsid w:val="00175B75"/>
    <w:rsid w:val="00182AB7"/>
    <w:rsid w:val="00192A89"/>
    <w:rsid w:val="001A2B76"/>
    <w:rsid w:val="001A3434"/>
    <w:rsid w:val="001B0F3B"/>
    <w:rsid w:val="001B21EC"/>
    <w:rsid w:val="001B434A"/>
    <w:rsid w:val="001B5074"/>
    <w:rsid w:val="001C19B2"/>
    <w:rsid w:val="001C521D"/>
    <w:rsid w:val="001C556C"/>
    <w:rsid w:val="001C740B"/>
    <w:rsid w:val="001D0A6D"/>
    <w:rsid w:val="001D1F71"/>
    <w:rsid w:val="001E4DAE"/>
    <w:rsid w:val="001F5942"/>
    <w:rsid w:val="00200745"/>
    <w:rsid w:val="00203E38"/>
    <w:rsid w:val="0021020F"/>
    <w:rsid w:val="00216C5D"/>
    <w:rsid w:val="00221B4F"/>
    <w:rsid w:val="002264D2"/>
    <w:rsid w:val="00232B55"/>
    <w:rsid w:val="00241591"/>
    <w:rsid w:val="0024425E"/>
    <w:rsid w:val="0025033A"/>
    <w:rsid w:val="00252234"/>
    <w:rsid w:val="002536E9"/>
    <w:rsid w:val="002570B2"/>
    <w:rsid w:val="00265FFF"/>
    <w:rsid w:val="00277456"/>
    <w:rsid w:val="00280033"/>
    <w:rsid w:val="00283118"/>
    <w:rsid w:val="00293B4F"/>
    <w:rsid w:val="00295BE5"/>
    <w:rsid w:val="00296FB3"/>
    <w:rsid w:val="002A16F2"/>
    <w:rsid w:val="002A337C"/>
    <w:rsid w:val="002A5E1B"/>
    <w:rsid w:val="002B31F7"/>
    <w:rsid w:val="002B3996"/>
    <w:rsid w:val="002B4B5F"/>
    <w:rsid w:val="002C07FA"/>
    <w:rsid w:val="002C413E"/>
    <w:rsid w:val="002C626A"/>
    <w:rsid w:val="002D0CC3"/>
    <w:rsid w:val="002D1B75"/>
    <w:rsid w:val="002D3A87"/>
    <w:rsid w:val="002D3DEB"/>
    <w:rsid w:val="002D42A4"/>
    <w:rsid w:val="002D5EF5"/>
    <w:rsid w:val="002D6294"/>
    <w:rsid w:val="002E2CB4"/>
    <w:rsid w:val="002E46D3"/>
    <w:rsid w:val="002F5F9E"/>
    <w:rsid w:val="00303F99"/>
    <w:rsid w:val="0030456E"/>
    <w:rsid w:val="00304F7C"/>
    <w:rsid w:val="00306EEC"/>
    <w:rsid w:val="00315216"/>
    <w:rsid w:val="00315F0C"/>
    <w:rsid w:val="003174BB"/>
    <w:rsid w:val="0032210B"/>
    <w:rsid w:val="0032488C"/>
    <w:rsid w:val="00327DF0"/>
    <w:rsid w:val="0033084A"/>
    <w:rsid w:val="00330DA5"/>
    <w:rsid w:val="00330E13"/>
    <w:rsid w:val="003312EF"/>
    <w:rsid w:val="0033600F"/>
    <w:rsid w:val="00340100"/>
    <w:rsid w:val="00350A8A"/>
    <w:rsid w:val="003560AA"/>
    <w:rsid w:val="00357213"/>
    <w:rsid w:val="00360267"/>
    <w:rsid w:val="00362A81"/>
    <w:rsid w:val="00364392"/>
    <w:rsid w:val="0037157F"/>
    <w:rsid w:val="003757E4"/>
    <w:rsid w:val="00384D7C"/>
    <w:rsid w:val="003908BA"/>
    <w:rsid w:val="00391A86"/>
    <w:rsid w:val="003965B7"/>
    <w:rsid w:val="003977FF"/>
    <w:rsid w:val="003A16E4"/>
    <w:rsid w:val="003A674A"/>
    <w:rsid w:val="003B5FE2"/>
    <w:rsid w:val="003B7186"/>
    <w:rsid w:val="003C0CB4"/>
    <w:rsid w:val="003C3A2A"/>
    <w:rsid w:val="003C4EF4"/>
    <w:rsid w:val="003C7E72"/>
    <w:rsid w:val="003D2A02"/>
    <w:rsid w:val="003D60F6"/>
    <w:rsid w:val="003E17FD"/>
    <w:rsid w:val="003E2D50"/>
    <w:rsid w:val="003E670A"/>
    <w:rsid w:val="003F04F6"/>
    <w:rsid w:val="003F0AC4"/>
    <w:rsid w:val="003F3993"/>
    <w:rsid w:val="003F5C80"/>
    <w:rsid w:val="004023A0"/>
    <w:rsid w:val="004035B1"/>
    <w:rsid w:val="004072B0"/>
    <w:rsid w:val="004077BB"/>
    <w:rsid w:val="00411AC9"/>
    <w:rsid w:val="004146F8"/>
    <w:rsid w:val="0041477C"/>
    <w:rsid w:val="004150D8"/>
    <w:rsid w:val="00417FB9"/>
    <w:rsid w:val="0042296C"/>
    <w:rsid w:val="0042355C"/>
    <w:rsid w:val="00426F09"/>
    <w:rsid w:val="00442F0D"/>
    <w:rsid w:val="00443F5B"/>
    <w:rsid w:val="00445B91"/>
    <w:rsid w:val="00452E1E"/>
    <w:rsid w:val="004552F9"/>
    <w:rsid w:val="004571D4"/>
    <w:rsid w:val="00464F1C"/>
    <w:rsid w:val="00467B51"/>
    <w:rsid w:val="0047162E"/>
    <w:rsid w:val="00472743"/>
    <w:rsid w:val="00480DA6"/>
    <w:rsid w:val="00486A25"/>
    <w:rsid w:val="004948A7"/>
    <w:rsid w:val="00496AC9"/>
    <w:rsid w:val="00496F9D"/>
    <w:rsid w:val="004A17BF"/>
    <w:rsid w:val="004B034C"/>
    <w:rsid w:val="004C0DA5"/>
    <w:rsid w:val="004C3E80"/>
    <w:rsid w:val="004C4DAA"/>
    <w:rsid w:val="004D43CF"/>
    <w:rsid w:val="004D4E9F"/>
    <w:rsid w:val="004E2567"/>
    <w:rsid w:val="004E4EE8"/>
    <w:rsid w:val="004E66A6"/>
    <w:rsid w:val="004F148D"/>
    <w:rsid w:val="004F286A"/>
    <w:rsid w:val="004F485D"/>
    <w:rsid w:val="004F5B38"/>
    <w:rsid w:val="004F7712"/>
    <w:rsid w:val="00502CA8"/>
    <w:rsid w:val="005069C7"/>
    <w:rsid w:val="0051276F"/>
    <w:rsid w:val="00513D6B"/>
    <w:rsid w:val="005203DB"/>
    <w:rsid w:val="0052164F"/>
    <w:rsid w:val="00533CFA"/>
    <w:rsid w:val="00534D22"/>
    <w:rsid w:val="00535953"/>
    <w:rsid w:val="005412F0"/>
    <w:rsid w:val="00541AE3"/>
    <w:rsid w:val="00544F2B"/>
    <w:rsid w:val="00547340"/>
    <w:rsid w:val="00550BF2"/>
    <w:rsid w:val="00551B03"/>
    <w:rsid w:val="005568B9"/>
    <w:rsid w:val="00563374"/>
    <w:rsid w:val="0056642A"/>
    <w:rsid w:val="0057085A"/>
    <w:rsid w:val="00571493"/>
    <w:rsid w:val="005730F9"/>
    <w:rsid w:val="00573C6F"/>
    <w:rsid w:val="00573D54"/>
    <w:rsid w:val="005765B4"/>
    <w:rsid w:val="00581E7A"/>
    <w:rsid w:val="005907AE"/>
    <w:rsid w:val="00592BE6"/>
    <w:rsid w:val="0059530F"/>
    <w:rsid w:val="00595AEC"/>
    <w:rsid w:val="00595BDD"/>
    <w:rsid w:val="00595D43"/>
    <w:rsid w:val="00596045"/>
    <w:rsid w:val="00596D96"/>
    <w:rsid w:val="005974D8"/>
    <w:rsid w:val="00597660"/>
    <w:rsid w:val="005A6423"/>
    <w:rsid w:val="005B2DD6"/>
    <w:rsid w:val="005B2F51"/>
    <w:rsid w:val="005B62BC"/>
    <w:rsid w:val="005B6570"/>
    <w:rsid w:val="005B6767"/>
    <w:rsid w:val="005B792A"/>
    <w:rsid w:val="005D0DCA"/>
    <w:rsid w:val="005D508E"/>
    <w:rsid w:val="005D76FD"/>
    <w:rsid w:val="005E6FF0"/>
    <w:rsid w:val="005E6FF3"/>
    <w:rsid w:val="005F471F"/>
    <w:rsid w:val="005F5662"/>
    <w:rsid w:val="006009BE"/>
    <w:rsid w:val="00606102"/>
    <w:rsid w:val="00606D22"/>
    <w:rsid w:val="0062167F"/>
    <w:rsid w:val="00621EED"/>
    <w:rsid w:val="00630B15"/>
    <w:rsid w:val="00634A33"/>
    <w:rsid w:val="00646B17"/>
    <w:rsid w:val="0065399A"/>
    <w:rsid w:val="00660947"/>
    <w:rsid w:val="0066220A"/>
    <w:rsid w:val="006655F8"/>
    <w:rsid w:val="0067581B"/>
    <w:rsid w:val="00682CEB"/>
    <w:rsid w:val="00684E37"/>
    <w:rsid w:val="0068640A"/>
    <w:rsid w:val="006945A4"/>
    <w:rsid w:val="00695FEA"/>
    <w:rsid w:val="006A00D2"/>
    <w:rsid w:val="006A57AD"/>
    <w:rsid w:val="006A7866"/>
    <w:rsid w:val="006B6758"/>
    <w:rsid w:val="006C1BEB"/>
    <w:rsid w:val="006C555B"/>
    <w:rsid w:val="006C688F"/>
    <w:rsid w:val="006C7A49"/>
    <w:rsid w:val="006E079E"/>
    <w:rsid w:val="006E2CD1"/>
    <w:rsid w:val="006F1FE9"/>
    <w:rsid w:val="006F3AE6"/>
    <w:rsid w:val="006F57D8"/>
    <w:rsid w:val="006F73A7"/>
    <w:rsid w:val="007060DE"/>
    <w:rsid w:val="00706D09"/>
    <w:rsid w:val="00710BA5"/>
    <w:rsid w:val="0071245C"/>
    <w:rsid w:val="00714C40"/>
    <w:rsid w:val="00715C81"/>
    <w:rsid w:val="00720BEC"/>
    <w:rsid w:val="0072178D"/>
    <w:rsid w:val="00725057"/>
    <w:rsid w:val="0072522A"/>
    <w:rsid w:val="007276A7"/>
    <w:rsid w:val="0073263E"/>
    <w:rsid w:val="00733403"/>
    <w:rsid w:val="00740AD2"/>
    <w:rsid w:val="0074438A"/>
    <w:rsid w:val="00745C6A"/>
    <w:rsid w:val="00753616"/>
    <w:rsid w:val="0075639A"/>
    <w:rsid w:val="0076025A"/>
    <w:rsid w:val="00760E95"/>
    <w:rsid w:val="00765446"/>
    <w:rsid w:val="007673F9"/>
    <w:rsid w:val="00772324"/>
    <w:rsid w:val="007745F8"/>
    <w:rsid w:val="0077576A"/>
    <w:rsid w:val="00781FB8"/>
    <w:rsid w:val="0078283E"/>
    <w:rsid w:val="00783A91"/>
    <w:rsid w:val="007857EA"/>
    <w:rsid w:val="00792199"/>
    <w:rsid w:val="00792D5D"/>
    <w:rsid w:val="00794E51"/>
    <w:rsid w:val="007A14F7"/>
    <w:rsid w:val="007A1B7C"/>
    <w:rsid w:val="007A3F88"/>
    <w:rsid w:val="007C3F5E"/>
    <w:rsid w:val="007C62D5"/>
    <w:rsid w:val="007C6E2F"/>
    <w:rsid w:val="007C7BE0"/>
    <w:rsid w:val="007D4196"/>
    <w:rsid w:val="007D5E59"/>
    <w:rsid w:val="007E4674"/>
    <w:rsid w:val="007E57F2"/>
    <w:rsid w:val="007F2784"/>
    <w:rsid w:val="007F5167"/>
    <w:rsid w:val="00800471"/>
    <w:rsid w:val="00805802"/>
    <w:rsid w:val="00806CBF"/>
    <w:rsid w:val="00816639"/>
    <w:rsid w:val="008221DF"/>
    <w:rsid w:val="008308F5"/>
    <w:rsid w:val="00832394"/>
    <w:rsid w:val="00835161"/>
    <w:rsid w:val="00836A95"/>
    <w:rsid w:val="0083798D"/>
    <w:rsid w:val="00844BF5"/>
    <w:rsid w:val="00845276"/>
    <w:rsid w:val="00851460"/>
    <w:rsid w:val="0085404C"/>
    <w:rsid w:val="00854B79"/>
    <w:rsid w:val="00860D4F"/>
    <w:rsid w:val="00861EB5"/>
    <w:rsid w:val="00862A4A"/>
    <w:rsid w:val="00864A61"/>
    <w:rsid w:val="00864B11"/>
    <w:rsid w:val="0088014B"/>
    <w:rsid w:val="00883373"/>
    <w:rsid w:val="00884EAA"/>
    <w:rsid w:val="008868CB"/>
    <w:rsid w:val="00891CF1"/>
    <w:rsid w:val="00891FB7"/>
    <w:rsid w:val="00892337"/>
    <w:rsid w:val="00896173"/>
    <w:rsid w:val="00896DD8"/>
    <w:rsid w:val="008A4071"/>
    <w:rsid w:val="008B271F"/>
    <w:rsid w:val="008D016C"/>
    <w:rsid w:val="008D1B61"/>
    <w:rsid w:val="008D237B"/>
    <w:rsid w:val="008E5DF0"/>
    <w:rsid w:val="00900A27"/>
    <w:rsid w:val="0090153B"/>
    <w:rsid w:val="009077C3"/>
    <w:rsid w:val="00913216"/>
    <w:rsid w:val="00944594"/>
    <w:rsid w:val="00945B2F"/>
    <w:rsid w:val="0094687A"/>
    <w:rsid w:val="00946F88"/>
    <w:rsid w:val="00947DB9"/>
    <w:rsid w:val="00950298"/>
    <w:rsid w:val="00951E7F"/>
    <w:rsid w:val="0096305F"/>
    <w:rsid w:val="009736B5"/>
    <w:rsid w:val="0098325F"/>
    <w:rsid w:val="009968BE"/>
    <w:rsid w:val="009A39B1"/>
    <w:rsid w:val="009A3D49"/>
    <w:rsid w:val="009A54C9"/>
    <w:rsid w:val="009B493F"/>
    <w:rsid w:val="009C308F"/>
    <w:rsid w:val="009C63CB"/>
    <w:rsid w:val="009C6EB3"/>
    <w:rsid w:val="009D114F"/>
    <w:rsid w:val="009D1A5B"/>
    <w:rsid w:val="009D48BB"/>
    <w:rsid w:val="009D65A3"/>
    <w:rsid w:val="009E05B3"/>
    <w:rsid w:val="009E1269"/>
    <w:rsid w:val="009E4128"/>
    <w:rsid w:val="009F3564"/>
    <w:rsid w:val="00A00E5F"/>
    <w:rsid w:val="00A03202"/>
    <w:rsid w:val="00A04982"/>
    <w:rsid w:val="00A06D6A"/>
    <w:rsid w:val="00A149B5"/>
    <w:rsid w:val="00A234F1"/>
    <w:rsid w:val="00A30411"/>
    <w:rsid w:val="00A31B15"/>
    <w:rsid w:val="00A34BAF"/>
    <w:rsid w:val="00A35EDC"/>
    <w:rsid w:val="00A36A33"/>
    <w:rsid w:val="00A41D8A"/>
    <w:rsid w:val="00A434AA"/>
    <w:rsid w:val="00A5302F"/>
    <w:rsid w:val="00A63156"/>
    <w:rsid w:val="00A64052"/>
    <w:rsid w:val="00A677D6"/>
    <w:rsid w:val="00A70BE9"/>
    <w:rsid w:val="00A76A4E"/>
    <w:rsid w:val="00A81120"/>
    <w:rsid w:val="00A84F42"/>
    <w:rsid w:val="00A91672"/>
    <w:rsid w:val="00A93F26"/>
    <w:rsid w:val="00A96A43"/>
    <w:rsid w:val="00AA6FB7"/>
    <w:rsid w:val="00AB2146"/>
    <w:rsid w:val="00AB5AE5"/>
    <w:rsid w:val="00AB6F5D"/>
    <w:rsid w:val="00AB72FC"/>
    <w:rsid w:val="00AC6DD4"/>
    <w:rsid w:val="00AD1634"/>
    <w:rsid w:val="00AD1A11"/>
    <w:rsid w:val="00AD6FC2"/>
    <w:rsid w:val="00AE6BF1"/>
    <w:rsid w:val="00AF06A4"/>
    <w:rsid w:val="00AF2C0B"/>
    <w:rsid w:val="00AF5314"/>
    <w:rsid w:val="00AF7A83"/>
    <w:rsid w:val="00B00489"/>
    <w:rsid w:val="00B041B1"/>
    <w:rsid w:val="00B248B1"/>
    <w:rsid w:val="00B35100"/>
    <w:rsid w:val="00B43582"/>
    <w:rsid w:val="00B43829"/>
    <w:rsid w:val="00B4446F"/>
    <w:rsid w:val="00B45522"/>
    <w:rsid w:val="00B4774A"/>
    <w:rsid w:val="00B50479"/>
    <w:rsid w:val="00B51213"/>
    <w:rsid w:val="00B51DE0"/>
    <w:rsid w:val="00B62CEE"/>
    <w:rsid w:val="00B63088"/>
    <w:rsid w:val="00B63E2B"/>
    <w:rsid w:val="00B6781B"/>
    <w:rsid w:val="00B7167C"/>
    <w:rsid w:val="00B73653"/>
    <w:rsid w:val="00B81065"/>
    <w:rsid w:val="00B81134"/>
    <w:rsid w:val="00B8694D"/>
    <w:rsid w:val="00B9228B"/>
    <w:rsid w:val="00BA015C"/>
    <w:rsid w:val="00BA6F2B"/>
    <w:rsid w:val="00BB02E9"/>
    <w:rsid w:val="00BB7ACB"/>
    <w:rsid w:val="00BC12E2"/>
    <w:rsid w:val="00BC4138"/>
    <w:rsid w:val="00BC4A8B"/>
    <w:rsid w:val="00BC51D0"/>
    <w:rsid w:val="00BD1604"/>
    <w:rsid w:val="00BD31EE"/>
    <w:rsid w:val="00BD4054"/>
    <w:rsid w:val="00BE0E95"/>
    <w:rsid w:val="00BE194E"/>
    <w:rsid w:val="00BF151C"/>
    <w:rsid w:val="00BF1723"/>
    <w:rsid w:val="00BF36D4"/>
    <w:rsid w:val="00BF3994"/>
    <w:rsid w:val="00C0126A"/>
    <w:rsid w:val="00C07B76"/>
    <w:rsid w:val="00C14DE8"/>
    <w:rsid w:val="00C1699A"/>
    <w:rsid w:val="00C2368B"/>
    <w:rsid w:val="00C23DF9"/>
    <w:rsid w:val="00C33BC9"/>
    <w:rsid w:val="00C43FE3"/>
    <w:rsid w:val="00C47A36"/>
    <w:rsid w:val="00C51867"/>
    <w:rsid w:val="00C556EC"/>
    <w:rsid w:val="00C6328B"/>
    <w:rsid w:val="00C66A10"/>
    <w:rsid w:val="00C716C7"/>
    <w:rsid w:val="00C760B2"/>
    <w:rsid w:val="00C76EAE"/>
    <w:rsid w:val="00C832E4"/>
    <w:rsid w:val="00C93D39"/>
    <w:rsid w:val="00C93F4E"/>
    <w:rsid w:val="00C9437F"/>
    <w:rsid w:val="00CA1835"/>
    <w:rsid w:val="00CB75BF"/>
    <w:rsid w:val="00CC0C27"/>
    <w:rsid w:val="00CC1097"/>
    <w:rsid w:val="00CC15EC"/>
    <w:rsid w:val="00CC27A3"/>
    <w:rsid w:val="00CC6CCF"/>
    <w:rsid w:val="00CC7290"/>
    <w:rsid w:val="00CD770A"/>
    <w:rsid w:val="00CE00DC"/>
    <w:rsid w:val="00CE6530"/>
    <w:rsid w:val="00CE6BEF"/>
    <w:rsid w:val="00CE72DF"/>
    <w:rsid w:val="00CF0DDE"/>
    <w:rsid w:val="00CF282A"/>
    <w:rsid w:val="00CF3149"/>
    <w:rsid w:val="00CF770F"/>
    <w:rsid w:val="00D00605"/>
    <w:rsid w:val="00D0283F"/>
    <w:rsid w:val="00D0298B"/>
    <w:rsid w:val="00D16BC1"/>
    <w:rsid w:val="00D17CAE"/>
    <w:rsid w:val="00D17E33"/>
    <w:rsid w:val="00D21237"/>
    <w:rsid w:val="00D23F42"/>
    <w:rsid w:val="00D25E6B"/>
    <w:rsid w:val="00D27D72"/>
    <w:rsid w:val="00D338D8"/>
    <w:rsid w:val="00D34E03"/>
    <w:rsid w:val="00D37140"/>
    <w:rsid w:val="00D447D5"/>
    <w:rsid w:val="00D46F82"/>
    <w:rsid w:val="00D477CE"/>
    <w:rsid w:val="00D50503"/>
    <w:rsid w:val="00D553D7"/>
    <w:rsid w:val="00D611D4"/>
    <w:rsid w:val="00D6190D"/>
    <w:rsid w:val="00D702B1"/>
    <w:rsid w:val="00D8642D"/>
    <w:rsid w:val="00D977A9"/>
    <w:rsid w:val="00DA04B7"/>
    <w:rsid w:val="00DA123C"/>
    <w:rsid w:val="00DA6074"/>
    <w:rsid w:val="00DB2979"/>
    <w:rsid w:val="00DB29C2"/>
    <w:rsid w:val="00DC1D6D"/>
    <w:rsid w:val="00DC4064"/>
    <w:rsid w:val="00DC60A6"/>
    <w:rsid w:val="00DD6386"/>
    <w:rsid w:val="00DF19E0"/>
    <w:rsid w:val="00DF5452"/>
    <w:rsid w:val="00DF5F35"/>
    <w:rsid w:val="00E017CA"/>
    <w:rsid w:val="00E01DA7"/>
    <w:rsid w:val="00E03D10"/>
    <w:rsid w:val="00E04260"/>
    <w:rsid w:val="00E04F4C"/>
    <w:rsid w:val="00E06346"/>
    <w:rsid w:val="00E068F3"/>
    <w:rsid w:val="00E15B7D"/>
    <w:rsid w:val="00E21030"/>
    <w:rsid w:val="00E248A9"/>
    <w:rsid w:val="00E25825"/>
    <w:rsid w:val="00E31C50"/>
    <w:rsid w:val="00E33B8A"/>
    <w:rsid w:val="00E33FF5"/>
    <w:rsid w:val="00E3400F"/>
    <w:rsid w:val="00E40D08"/>
    <w:rsid w:val="00E57B74"/>
    <w:rsid w:val="00E60D51"/>
    <w:rsid w:val="00E633DC"/>
    <w:rsid w:val="00E65AC7"/>
    <w:rsid w:val="00E7054D"/>
    <w:rsid w:val="00E70E55"/>
    <w:rsid w:val="00E76ABC"/>
    <w:rsid w:val="00E835D8"/>
    <w:rsid w:val="00E90FE6"/>
    <w:rsid w:val="00E938BD"/>
    <w:rsid w:val="00E93D91"/>
    <w:rsid w:val="00EA3B2E"/>
    <w:rsid w:val="00EA44A8"/>
    <w:rsid w:val="00EA4DFE"/>
    <w:rsid w:val="00EA6D44"/>
    <w:rsid w:val="00EB15A9"/>
    <w:rsid w:val="00EB2FAB"/>
    <w:rsid w:val="00EB41D6"/>
    <w:rsid w:val="00EB4880"/>
    <w:rsid w:val="00EB6DEC"/>
    <w:rsid w:val="00EB75EB"/>
    <w:rsid w:val="00EC0ADC"/>
    <w:rsid w:val="00EC1F40"/>
    <w:rsid w:val="00ED1888"/>
    <w:rsid w:val="00ED7C3E"/>
    <w:rsid w:val="00EE0C3F"/>
    <w:rsid w:val="00EE39C3"/>
    <w:rsid w:val="00EE4636"/>
    <w:rsid w:val="00EE4C49"/>
    <w:rsid w:val="00EE66EA"/>
    <w:rsid w:val="00EF07E7"/>
    <w:rsid w:val="00EF41D4"/>
    <w:rsid w:val="00EF478A"/>
    <w:rsid w:val="00EF4EE1"/>
    <w:rsid w:val="00EF675A"/>
    <w:rsid w:val="00EF6782"/>
    <w:rsid w:val="00EF7E9E"/>
    <w:rsid w:val="00F00EBB"/>
    <w:rsid w:val="00F01155"/>
    <w:rsid w:val="00F01617"/>
    <w:rsid w:val="00F05CEB"/>
    <w:rsid w:val="00F06CEE"/>
    <w:rsid w:val="00F0701B"/>
    <w:rsid w:val="00F11DA2"/>
    <w:rsid w:val="00F131B4"/>
    <w:rsid w:val="00F13EA2"/>
    <w:rsid w:val="00F174EC"/>
    <w:rsid w:val="00F20C5A"/>
    <w:rsid w:val="00F227FD"/>
    <w:rsid w:val="00F335D7"/>
    <w:rsid w:val="00F35EC5"/>
    <w:rsid w:val="00F4470C"/>
    <w:rsid w:val="00F4656C"/>
    <w:rsid w:val="00F5255D"/>
    <w:rsid w:val="00F622E1"/>
    <w:rsid w:val="00F624CD"/>
    <w:rsid w:val="00F63BBC"/>
    <w:rsid w:val="00F71A9F"/>
    <w:rsid w:val="00F83F82"/>
    <w:rsid w:val="00F90170"/>
    <w:rsid w:val="00F90793"/>
    <w:rsid w:val="00F908A3"/>
    <w:rsid w:val="00F90932"/>
    <w:rsid w:val="00F936C9"/>
    <w:rsid w:val="00F93CDC"/>
    <w:rsid w:val="00FA32C5"/>
    <w:rsid w:val="00FA4AAC"/>
    <w:rsid w:val="00FA7B21"/>
    <w:rsid w:val="00FB60C5"/>
    <w:rsid w:val="00FB6F8A"/>
    <w:rsid w:val="00FC6F1D"/>
    <w:rsid w:val="00FD03FD"/>
    <w:rsid w:val="00FD09ED"/>
    <w:rsid w:val="00FD5935"/>
    <w:rsid w:val="00FD77B4"/>
    <w:rsid w:val="00FE20B3"/>
    <w:rsid w:val="00FE693F"/>
    <w:rsid w:val="00FE712E"/>
    <w:rsid w:val="00FF0D43"/>
    <w:rsid w:val="00FF1F7F"/>
    <w:rsid w:val="00FF7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3EA2"/>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13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13E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EA2"/>
  </w:style>
  <w:style w:type="paragraph" w:styleId="Testofumetto">
    <w:name w:val="Balloon Text"/>
    <w:basedOn w:val="Normale"/>
    <w:link w:val="TestofumettoCarattere"/>
    <w:uiPriority w:val="99"/>
    <w:semiHidden/>
    <w:unhideWhenUsed/>
    <w:rsid w:val="00F63BBC"/>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F63BBC"/>
    <w:rPr>
      <w:rFonts w:ascii="Tahoma" w:hAnsi="Tahoma" w:cs="Tahoma"/>
      <w:sz w:val="16"/>
      <w:szCs w:val="16"/>
    </w:rPr>
  </w:style>
  <w:style w:type="paragraph" w:styleId="Intestazione">
    <w:name w:val="header"/>
    <w:basedOn w:val="Normale"/>
    <w:link w:val="IntestazioneCarattere"/>
    <w:uiPriority w:val="99"/>
    <w:unhideWhenUsed/>
    <w:rsid w:val="000557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752"/>
  </w:style>
  <w:style w:type="paragraph" w:styleId="Paragrafoelenco">
    <w:name w:val="List Paragraph"/>
    <w:basedOn w:val="Normale"/>
    <w:uiPriority w:val="34"/>
    <w:qFormat/>
    <w:rsid w:val="00055752"/>
    <w:pPr>
      <w:ind w:left="720"/>
      <w:contextualSpacing/>
    </w:pPr>
  </w:style>
  <w:style w:type="paragraph" w:customStyle="1" w:styleId="Default">
    <w:name w:val="Default"/>
    <w:rsid w:val="00C23DF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3EA2"/>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13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13E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EA2"/>
  </w:style>
  <w:style w:type="paragraph" w:styleId="Testofumetto">
    <w:name w:val="Balloon Text"/>
    <w:basedOn w:val="Normale"/>
    <w:link w:val="TestofumettoCarattere"/>
    <w:uiPriority w:val="99"/>
    <w:semiHidden/>
    <w:unhideWhenUsed/>
    <w:rsid w:val="00F63BBC"/>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F63BBC"/>
    <w:rPr>
      <w:rFonts w:ascii="Tahoma" w:hAnsi="Tahoma" w:cs="Tahoma"/>
      <w:sz w:val="16"/>
      <w:szCs w:val="16"/>
    </w:rPr>
  </w:style>
  <w:style w:type="paragraph" w:styleId="Intestazione">
    <w:name w:val="header"/>
    <w:basedOn w:val="Normale"/>
    <w:link w:val="IntestazioneCarattere"/>
    <w:uiPriority w:val="99"/>
    <w:unhideWhenUsed/>
    <w:rsid w:val="000557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752"/>
  </w:style>
  <w:style w:type="paragraph" w:styleId="Paragrafoelenco">
    <w:name w:val="List Paragraph"/>
    <w:basedOn w:val="Normale"/>
    <w:uiPriority w:val="34"/>
    <w:qFormat/>
    <w:rsid w:val="00055752"/>
    <w:pPr>
      <w:ind w:left="720"/>
      <w:contextualSpacing/>
    </w:pPr>
  </w:style>
  <w:style w:type="paragraph" w:customStyle="1" w:styleId="Default">
    <w:name w:val="Default"/>
    <w:rsid w:val="00C23DF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BEC7F-1346-4777-B09D-FAAD666B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4399</Words>
  <Characters>25076</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DE FRANCESCO</dc:creator>
  <cp:lastModifiedBy>Utente</cp:lastModifiedBy>
  <cp:revision>2</cp:revision>
  <cp:lastPrinted>2017-11-27T19:25:00Z</cp:lastPrinted>
  <dcterms:created xsi:type="dcterms:W3CDTF">2018-03-09T20:36:00Z</dcterms:created>
  <dcterms:modified xsi:type="dcterms:W3CDTF">2018-03-09T20:36:00Z</dcterms:modified>
</cp:coreProperties>
</file>